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449B5" w14:textId="77777777" w:rsidR="001B74DA" w:rsidRPr="00EC2735" w:rsidRDefault="001B74DA" w:rsidP="00EC2735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96" w:hanging="425"/>
        <w:jc w:val="both"/>
        <w:rPr>
          <w:rFonts w:ascii="Arial" w:hAnsi="Arial" w:cs="Arial"/>
          <w:sz w:val="18"/>
        </w:rPr>
      </w:pPr>
      <w:r w:rsidRPr="00EC2735">
        <w:rPr>
          <w:rFonts w:ascii="Arial" w:hAnsi="Arial" w:cs="Arial"/>
          <w:sz w:val="20"/>
        </w:rPr>
        <w:t xml:space="preserve">Please complete this form </w:t>
      </w:r>
      <w:r w:rsidRPr="00EC2735">
        <w:rPr>
          <w:rFonts w:ascii="Arial" w:hAnsi="Arial" w:cs="Arial"/>
          <w:b/>
          <w:sz w:val="20"/>
          <w:u w:val="single"/>
        </w:rPr>
        <w:t>in full</w:t>
      </w:r>
      <w:r w:rsidRPr="00EC2735">
        <w:rPr>
          <w:rFonts w:ascii="Arial" w:hAnsi="Arial" w:cs="Arial"/>
          <w:sz w:val="20"/>
        </w:rPr>
        <w:t xml:space="preserve"> for all BIOSECURITY MATERIAL deliveries before releasing the material. This form and all associated documents such as Department’s Biosecurity Entry/Orders/Permits attached to the goods must be </w:t>
      </w:r>
      <w:r w:rsidR="002C646F" w:rsidRPr="00EC2735">
        <w:rPr>
          <w:rFonts w:ascii="Arial" w:hAnsi="Arial" w:cs="Arial"/>
          <w:sz w:val="20"/>
        </w:rPr>
        <w:t>copied and held on file by the s</w:t>
      </w:r>
      <w:r w:rsidRPr="00EC2735">
        <w:rPr>
          <w:rFonts w:ascii="Arial" w:hAnsi="Arial" w:cs="Arial"/>
          <w:sz w:val="20"/>
        </w:rPr>
        <w:t xml:space="preserve">tore. </w:t>
      </w:r>
    </w:p>
    <w:p w14:paraId="7AF449B6" w14:textId="77777777" w:rsidR="001B74DA" w:rsidRPr="00EC2735" w:rsidRDefault="001B74DA" w:rsidP="00EC2735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95" w:hanging="425"/>
        <w:jc w:val="both"/>
        <w:rPr>
          <w:rFonts w:ascii="Arial" w:hAnsi="Arial" w:cs="Arial"/>
          <w:sz w:val="18"/>
        </w:rPr>
      </w:pPr>
      <w:r w:rsidRPr="00BA19B0">
        <w:rPr>
          <w:rFonts w:ascii="Arial" w:hAnsi="Arial" w:cs="Arial"/>
          <w:b/>
          <w:color w:val="C02424"/>
          <w:sz w:val="20"/>
        </w:rPr>
        <w:t>Stores staff are not to open the parcel</w:t>
      </w:r>
      <w:r w:rsidRPr="00BA19B0">
        <w:rPr>
          <w:rFonts w:ascii="Arial" w:hAnsi="Arial" w:cs="Arial"/>
          <w:color w:val="C02424"/>
          <w:sz w:val="20"/>
        </w:rPr>
        <w:t xml:space="preserve">. </w:t>
      </w:r>
      <w:r w:rsidRPr="00EC2735">
        <w:rPr>
          <w:rFonts w:ascii="Arial" w:hAnsi="Arial" w:cs="Arial"/>
          <w:sz w:val="20"/>
        </w:rPr>
        <w:t xml:space="preserve">Ensure goods subject to Biosecurity control are isolated in a safe, secure and clean area until pickup. In the event that the package is damaged, contents exposed or spilled or there is no import permit for the item; then immediately contact the Approved Arrangement operator (or relevant person) as well as the Griffith Biosafety advisors at </w:t>
      </w:r>
      <w:r w:rsidRPr="00EC2735">
        <w:rPr>
          <w:rFonts w:ascii="Arial" w:hAnsi="Arial" w:cs="Arial"/>
          <w:b/>
          <w:color w:val="1F4E79" w:themeColor="accent1" w:themeShade="80"/>
          <w:sz w:val="20"/>
          <w:u w:val="single"/>
        </w:rPr>
        <w:t>ubc@griffith.edu.au</w:t>
      </w:r>
      <w:r w:rsidRPr="00EC2735">
        <w:rPr>
          <w:rFonts w:ascii="Arial" w:hAnsi="Arial" w:cs="Arial"/>
          <w:sz w:val="20"/>
        </w:rPr>
        <w:t xml:space="preserve">. </w:t>
      </w:r>
    </w:p>
    <w:p w14:paraId="7AF449B7" w14:textId="77777777" w:rsidR="001B74DA" w:rsidRPr="00EC2735" w:rsidRDefault="001B74DA" w:rsidP="00EC2735">
      <w:pPr>
        <w:pStyle w:val="ListParagraph"/>
        <w:numPr>
          <w:ilvl w:val="0"/>
          <w:numId w:val="1"/>
        </w:numPr>
        <w:tabs>
          <w:tab w:val="left" w:pos="851"/>
        </w:tabs>
        <w:spacing w:after="120" w:line="276" w:lineRule="auto"/>
        <w:ind w:left="567" w:right="95" w:hanging="425"/>
        <w:jc w:val="both"/>
        <w:rPr>
          <w:rFonts w:ascii="Arial" w:hAnsi="Arial" w:cs="Arial"/>
          <w:sz w:val="18"/>
        </w:rPr>
      </w:pPr>
      <w:r w:rsidRPr="00EC2735">
        <w:rPr>
          <w:rFonts w:ascii="Arial" w:hAnsi="Arial" w:cs="Arial"/>
          <w:sz w:val="20"/>
        </w:rPr>
        <w:t>Contact relevant area/addressee to collect goods subject to Biosecurity Control and request a copy of the import permit (or other relevant document) and record the number below.</w:t>
      </w:r>
    </w:p>
    <w:p w14:paraId="7AF449B8" w14:textId="77777777" w:rsidR="001B74DA" w:rsidRPr="00EC2735" w:rsidRDefault="001B74DA" w:rsidP="00EC2735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567" w:right="95" w:hanging="425"/>
        <w:jc w:val="both"/>
        <w:rPr>
          <w:rFonts w:ascii="Arial" w:hAnsi="Arial" w:cs="Arial"/>
          <w:sz w:val="18"/>
        </w:rPr>
      </w:pPr>
      <w:r w:rsidRPr="00EC2735">
        <w:rPr>
          <w:rFonts w:ascii="Arial" w:hAnsi="Arial" w:cs="Arial"/>
          <w:sz w:val="20"/>
        </w:rPr>
        <w:t xml:space="preserve">A copy of this completed form must be handed to the Approved Arrangement Accredited Person collecting the goods. </w:t>
      </w:r>
    </w:p>
    <w:p w14:paraId="7AF449B9" w14:textId="77777777" w:rsidR="00197FD0" w:rsidRPr="002C646F" w:rsidRDefault="007C6C48" w:rsidP="007E01F5">
      <w:pPr>
        <w:spacing w:before="180" w:after="60" w:line="240" w:lineRule="auto"/>
        <w:rPr>
          <w:rFonts w:ascii="Arial" w:hAnsi="Arial" w:cs="Arial"/>
          <w:b/>
          <w:szCs w:val="24"/>
        </w:rPr>
      </w:pPr>
      <w:r w:rsidRPr="002C646F">
        <w:rPr>
          <w:rFonts w:ascii="Arial" w:hAnsi="Arial" w:cs="Arial"/>
          <w:b/>
          <w:szCs w:val="24"/>
        </w:rPr>
        <w:t xml:space="preserve">Section 1: </w:t>
      </w:r>
      <w:r w:rsidR="00197FD0" w:rsidRPr="002C646F">
        <w:rPr>
          <w:rFonts w:ascii="Arial" w:hAnsi="Arial" w:cs="Arial"/>
          <w:b/>
          <w:szCs w:val="24"/>
        </w:rPr>
        <w:t xml:space="preserve">To be completed by </w:t>
      </w:r>
      <w:r w:rsidRPr="002C646F">
        <w:rPr>
          <w:rFonts w:ascii="Arial" w:hAnsi="Arial" w:cs="Arial"/>
          <w:b/>
          <w:szCs w:val="24"/>
        </w:rPr>
        <w:t>Stores Staff</w:t>
      </w:r>
    </w:p>
    <w:tbl>
      <w:tblPr>
        <w:tblStyle w:val="TableGrid"/>
        <w:tblW w:w="9000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Description w:val="Information to be completed by stores staff"/>
      </w:tblPr>
      <w:tblGrid>
        <w:gridCol w:w="3969"/>
        <w:gridCol w:w="5031"/>
      </w:tblGrid>
      <w:tr w:rsidR="00994088" w:rsidRPr="00994088" w14:paraId="7AF449BC" w14:textId="77777777" w:rsidTr="00DD23F9">
        <w:trPr>
          <w:trHeight w:hRule="exact" w:val="397"/>
          <w:tblHeader/>
        </w:trPr>
        <w:tc>
          <w:tcPr>
            <w:tcW w:w="3969" w:type="dxa"/>
          </w:tcPr>
          <w:p w14:paraId="7AF449BA" w14:textId="77777777" w:rsidR="00994088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Item Description:</w:t>
            </w:r>
          </w:p>
        </w:tc>
        <w:tc>
          <w:tcPr>
            <w:tcW w:w="5031" w:type="dxa"/>
          </w:tcPr>
          <w:p w14:paraId="7AF449BB" w14:textId="77777777" w:rsidR="00994088" w:rsidRPr="00994088" w:rsidRDefault="00994088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088" w:rsidRPr="00994088" w14:paraId="7AF449BF" w14:textId="77777777" w:rsidTr="007E01F5">
        <w:trPr>
          <w:trHeight w:hRule="exact" w:val="397"/>
        </w:trPr>
        <w:tc>
          <w:tcPr>
            <w:tcW w:w="3969" w:type="dxa"/>
          </w:tcPr>
          <w:p w14:paraId="7AF449BD" w14:textId="77777777" w:rsidR="00994088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Quantity:</w:t>
            </w:r>
          </w:p>
        </w:tc>
        <w:tc>
          <w:tcPr>
            <w:tcW w:w="5031" w:type="dxa"/>
          </w:tcPr>
          <w:p w14:paraId="7AF449BE" w14:textId="77777777" w:rsidR="00994088" w:rsidRPr="00994088" w:rsidRDefault="00994088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088" w:rsidRPr="00994088" w14:paraId="7AF449C2" w14:textId="77777777" w:rsidTr="007E01F5">
        <w:trPr>
          <w:trHeight w:hRule="exact" w:val="397"/>
        </w:trPr>
        <w:tc>
          <w:tcPr>
            <w:tcW w:w="3969" w:type="dxa"/>
          </w:tcPr>
          <w:p w14:paraId="7AF449C0" w14:textId="77777777" w:rsidR="00994088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Transport Company:</w:t>
            </w:r>
          </w:p>
        </w:tc>
        <w:tc>
          <w:tcPr>
            <w:tcW w:w="5031" w:type="dxa"/>
          </w:tcPr>
          <w:p w14:paraId="7AF449C1" w14:textId="77777777" w:rsidR="00994088" w:rsidRPr="00994088" w:rsidRDefault="00994088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D0" w:rsidRPr="00994088" w14:paraId="7AF449C6" w14:textId="77777777" w:rsidTr="007E01F5">
        <w:trPr>
          <w:trHeight w:hRule="exact" w:val="397"/>
        </w:trPr>
        <w:tc>
          <w:tcPr>
            <w:tcW w:w="3969" w:type="dxa"/>
          </w:tcPr>
          <w:p w14:paraId="7AF449C3" w14:textId="77777777" w:rsidR="00197FD0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Consignment Number:</w:t>
            </w:r>
          </w:p>
          <w:p w14:paraId="7AF449C4" w14:textId="77777777" w:rsidR="00197FD0" w:rsidRPr="00CA4EFB" w:rsidRDefault="00197FD0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5031" w:type="dxa"/>
          </w:tcPr>
          <w:p w14:paraId="7AF449C5" w14:textId="77777777" w:rsidR="00197FD0" w:rsidRPr="00994088" w:rsidRDefault="00197FD0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088" w:rsidRPr="00994088" w14:paraId="7AF449C9" w14:textId="77777777" w:rsidTr="007E01F5">
        <w:trPr>
          <w:trHeight w:hRule="exact" w:val="397"/>
        </w:trPr>
        <w:tc>
          <w:tcPr>
            <w:tcW w:w="3969" w:type="dxa"/>
          </w:tcPr>
          <w:p w14:paraId="7AF449C7" w14:textId="77777777" w:rsidR="00994088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Entry and/or Direction Number:</w:t>
            </w:r>
          </w:p>
        </w:tc>
        <w:tc>
          <w:tcPr>
            <w:tcW w:w="5031" w:type="dxa"/>
          </w:tcPr>
          <w:p w14:paraId="7AF449C8" w14:textId="77777777" w:rsidR="00994088" w:rsidRPr="00994088" w:rsidRDefault="00994088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D0" w:rsidRPr="00994088" w14:paraId="7AF449CC" w14:textId="77777777" w:rsidTr="007E01F5">
        <w:trPr>
          <w:trHeight w:hRule="exact" w:val="397"/>
        </w:trPr>
        <w:tc>
          <w:tcPr>
            <w:tcW w:w="3969" w:type="dxa"/>
          </w:tcPr>
          <w:p w14:paraId="7AF449CA" w14:textId="77777777" w:rsidR="00197FD0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Import Permit Number:</w:t>
            </w:r>
          </w:p>
        </w:tc>
        <w:tc>
          <w:tcPr>
            <w:tcW w:w="5031" w:type="dxa"/>
          </w:tcPr>
          <w:p w14:paraId="7AF449CB" w14:textId="77777777" w:rsidR="00197FD0" w:rsidRPr="00994088" w:rsidRDefault="00197FD0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D0" w:rsidRPr="00994088" w14:paraId="7AF449CF" w14:textId="77777777" w:rsidTr="007E01F5">
        <w:trPr>
          <w:trHeight w:hRule="exact" w:val="680"/>
        </w:trPr>
        <w:tc>
          <w:tcPr>
            <w:tcW w:w="3969" w:type="dxa"/>
          </w:tcPr>
          <w:p w14:paraId="7AF449CD" w14:textId="77777777" w:rsidR="00197FD0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Any other Department of Agriculture &amp; Water Resources Reference Number:</w:t>
            </w:r>
          </w:p>
        </w:tc>
        <w:tc>
          <w:tcPr>
            <w:tcW w:w="5031" w:type="dxa"/>
          </w:tcPr>
          <w:p w14:paraId="7AF449CE" w14:textId="77777777" w:rsidR="00197FD0" w:rsidRPr="00994088" w:rsidRDefault="00197FD0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088" w:rsidRPr="00994088" w14:paraId="7AF449D2" w14:textId="77777777" w:rsidTr="007E01F5">
        <w:trPr>
          <w:trHeight w:hRule="exact" w:val="397"/>
        </w:trPr>
        <w:tc>
          <w:tcPr>
            <w:tcW w:w="3969" w:type="dxa"/>
          </w:tcPr>
          <w:p w14:paraId="7AF449D0" w14:textId="77777777" w:rsidR="00994088" w:rsidRPr="00CA4EFB" w:rsidRDefault="007C6C48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Supplier:</w:t>
            </w:r>
          </w:p>
        </w:tc>
        <w:tc>
          <w:tcPr>
            <w:tcW w:w="5031" w:type="dxa"/>
          </w:tcPr>
          <w:p w14:paraId="7AF449D1" w14:textId="77777777" w:rsidR="00994088" w:rsidRPr="00994088" w:rsidRDefault="00994088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7FD0" w:rsidRPr="00994088" w14:paraId="7AF449D5" w14:textId="77777777" w:rsidTr="007E01F5">
        <w:trPr>
          <w:trHeight w:hRule="exact" w:val="397"/>
        </w:trPr>
        <w:tc>
          <w:tcPr>
            <w:tcW w:w="3969" w:type="dxa"/>
          </w:tcPr>
          <w:p w14:paraId="7AF449D3" w14:textId="77777777" w:rsidR="00197FD0" w:rsidRPr="00CA4EFB" w:rsidRDefault="00197FD0" w:rsidP="002C646F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 xml:space="preserve">Arrival Date: </w:t>
            </w:r>
          </w:p>
        </w:tc>
        <w:tc>
          <w:tcPr>
            <w:tcW w:w="5031" w:type="dxa"/>
          </w:tcPr>
          <w:p w14:paraId="7AF449D4" w14:textId="77777777" w:rsidR="00197FD0" w:rsidRPr="00994088" w:rsidRDefault="00197FD0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46F" w:rsidRPr="00994088" w14:paraId="7AF449D8" w14:textId="77777777" w:rsidTr="007E01F5">
        <w:trPr>
          <w:trHeight w:hRule="exact" w:val="397"/>
        </w:trPr>
        <w:tc>
          <w:tcPr>
            <w:tcW w:w="3969" w:type="dxa"/>
          </w:tcPr>
          <w:p w14:paraId="7AF449D6" w14:textId="77777777" w:rsidR="002C646F" w:rsidRPr="00CA4EFB" w:rsidRDefault="002C646F" w:rsidP="008979F0">
            <w:pPr>
              <w:spacing w:before="120" w:after="120"/>
              <w:rPr>
                <w:rFonts w:ascii="Arial" w:hAnsi="Arial" w:cs="Arial"/>
                <w:b/>
                <w:sz w:val="20"/>
                <w:szCs w:val="24"/>
              </w:rPr>
            </w:pPr>
            <w:r w:rsidRPr="00CA4EFB">
              <w:rPr>
                <w:rFonts w:ascii="Arial" w:hAnsi="Arial" w:cs="Arial"/>
                <w:b/>
                <w:sz w:val="20"/>
                <w:szCs w:val="24"/>
              </w:rPr>
              <w:t>Addressee/requested by</w:t>
            </w:r>
            <w:r w:rsidR="008979F0">
              <w:rPr>
                <w:rFonts w:ascii="Arial" w:hAnsi="Arial" w:cs="Arial"/>
                <w:b/>
                <w:sz w:val="20"/>
                <w:szCs w:val="24"/>
              </w:rPr>
              <w:t>:</w:t>
            </w:r>
            <w:r w:rsidRPr="00CA4EFB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="00B118C0">
              <w:rPr>
                <w:rFonts w:ascii="Arial" w:hAnsi="Arial" w:cs="Arial"/>
                <w:sz w:val="20"/>
                <w:szCs w:val="24"/>
              </w:rPr>
              <w:t>(N</w:t>
            </w:r>
            <w:r w:rsidRPr="008979F0">
              <w:rPr>
                <w:rFonts w:ascii="Arial" w:hAnsi="Arial" w:cs="Arial"/>
                <w:sz w:val="20"/>
                <w:szCs w:val="24"/>
              </w:rPr>
              <w:t>ame)</w:t>
            </w:r>
          </w:p>
        </w:tc>
        <w:tc>
          <w:tcPr>
            <w:tcW w:w="5031" w:type="dxa"/>
          </w:tcPr>
          <w:p w14:paraId="7AF449D7" w14:textId="77777777" w:rsidR="002C646F" w:rsidRPr="00994088" w:rsidRDefault="002C646F" w:rsidP="002C646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F449D9" w14:textId="77777777" w:rsidR="00197FD0" w:rsidRPr="002C646F" w:rsidRDefault="007C6C48" w:rsidP="007E01F5">
      <w:pPr>
        <w:spacing w:before="180" w:after="60" w:line="240" w:lineRule="auto"/>
        <w:jc w:val="both"/>
        <w:rPr>
          <w:rFonts w:ascii="Arial" w:hAnsi="Arial" w:cs="Arial"/>
          <w:b/>
          <w:szCs w:val="24"/>
        </w:rPr>
      </w:pPr>
      <w:r w:rsidRPr="002C646F">
        <w:rPr>
          <w:rFonts w:ascii="Arial" w:hAnsi="Arial" w:cs="Arial"/>
          <w:b/>
          <w:szCs w:val="24"/>
        </w:rPr>
        <w:t>Section 2: To be completed by person received the biosecurity material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  <w:tblDescription w:val="Information to be completed by receiver"/>
      </w:tblPr>
      <w:tblGrid>
        <w:gridCol w:w="3969"/>
        <w:gridCol w:w="5031"/>
      </w:tblGrid>
      <w:tr w:rsidR="007C6C48" w14:paraId="7AF449DE" w14:textId="77777777" w:rsidTr="00DD23F9">
        <w:trPr>
          <w:trHeight w:val="454"/>
          <w:tblHeader/>
        </w:trPr>
        <w:tc>
          <w:tcPr>
            <w:tcW w:w="3969" w:type="dxa"/>
          </w:tcPr>
          <w:p w14:paraId="7AF449DA" w14:textId="77777777" w:rsidR="00EC2735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Name of Person Collecting Goods</w:t>
            </w:r>
            <w:r w:rsidR="00EC2735">
              <w:rPr>
                <w:rFonts w:ascii="Arial" w:hAnsi="Arial" w:cs="Arial"/>
                <w:b/>
                <w:sz w:val="20"/>
                <w:szCs w:val="24"/>
              </w:rPr>
              <w:t>:</w:t>
            </w:r>
            <w:r w:rsidRPr="009F3E0E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</w:p>
          <w:p w14:paraId="7AF449DB" w14:textId="77777777" w:rsidR="007C6C48" w:rsidRPr="009F3E0E" w:rsidRDefault="007C6C48" w:rsidP="00B118C0">
            <w:pPr>
              <w:spacing w:before="120" w:after="120"/>
              <w:rPr>
                <w:rFonts w:ascii="Arial" w:hAnsi="Arial" w:cs="Arial"/>
                <w:b/>
                <w:color w:val="C00000"/>
                <w:sz w:val="20"/>
                <w:szCs w:val="24"/>
              </w:rPr>
            </w:pPr>
            <w:r w:rsidRPr="00CA4EFB">
              <w:rPr>
                <w:rFonts w:ascii="Arial" w:hAnsi="Arial" w:cs="Arial"/>
                <w:sz w:val="20"/>
                <w:szCs w:val="24"/>
              </w:rPr>
              <w:t>(Must be an AA accredited person if goods are going to an AA)</w:t>
            </w:r>
          </w:p>
        </w:tc>
        <w:tc>
          <w:tcPr>
            <w:tcW w:w="5031" w:type="dxa"/>
          </w:tcPr>
          <w:p w14:paraId="7AF449DC" w14:textId="77777777" w:rsidR="007C6C48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Name:</w:t>
            </w:r>
          </w:p>
          <w:p w14:paraId="7AF449DD" w14:textId="77777777" w:rsidR="00CA4EFB" w:rsidRPr="009F3E0E" w:rsidRDefault="00CA4EFB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AA Accredited Person Number:</w:t>
            </w:r>
          </w:p>
        </w:tc>
      </w:tr>
      <w:tr w:rsidR="007C6C48" w14:paraId="7AF449E1" w14:textId="77777777" w:rsidTr="007E01F5">
        <w:trPr>
          <w:trHeight w:val="330"/>
        </w:trPr>
        <w:tc>
          <w:tcPr>
            <w:tcW w:w="3969" w:type="dxa"/>
          </w:tcPr>
          <w:p w14:paraId="7AF449DF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Date and Time of Collection:</w:t>
            </w:r>
          </w:p>
        </w:tc>
        <w:tc>
          <w:tcPr>
            <w:tcW w:w="5031" w:type="dxa"/>
          </w:tcPr>
          <w:p w14:paraId="16B0D205" w14:textId="77777777" w:rsidR="00DD23F9" w:rsidRDefault="007C6C48" w:rsidP="00DD23F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Date:</w:t>
            </w:r>
          </w:p>
          <w:p w14:paraId="7AF449E0" w14:textId="1875C42E" w:rsidR="007C6C48" w:rsidRPr="009F3E0E" w:rsidRDefault="002C646F" w:rsidP="00DD23F9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Time:</w:t>
            </w:r>
          </w:p>
        </w:tc>
      </w:tr>
      <w:tr w:rsidR="007C6C48" w14:paraId="7AF449E4" w14:textId="77777777" w:rsidTr="007E01F5">
        <w:tc>
          <w:tcPr>
            <w:tcW w:w="3969" w:type="dxa"/>
          </w:tcPr>
          <w:p w14:paraId="7AF449E2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Import Permit Number:</w:t>
            </w:r>
          </w:p>
        </w:tc>
        <w:tc>
          <w:tcPr>
            <w:tcW w:w="5031" w:type="dxa"/>
          </w:tcPr>
          <w:p w14:paraId="7AF449E3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7C6C48" w14:paraId="7AF449E9" w14:textId="77777777" w:rsidTr="007E01F5">
        <w:trPr>
          <w:trHeight w:val="220"/>
        </w:trPr>
        <w:tc>
          <w:tcPr>
            <w:tcW w:w="3969" w:type="dxa"/>
          </w:tcPr>
          <w:p w14:paraId="7AF449E5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Facility Location:</w:t>
            </w:r>
          </w:p>
        </w:tc>
        <w:tc>
          <w:tcPr>
            <w:tcW w:w="5031" w:type="dxa"/>
          </w:tcPr>
          <w:p w14:paraId="7AF449E6" w14:textId="77777777" w:rsidR="007C6C48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Building:</w:t>
            </w:r>
          </w:p>
          <w:p w14:paraId="7AF449E7" w14:textId="77777777" w:rsidR="00CA4EFB" w:rsidRDefault="00CA4EFB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Room:</w:t>
            </w:r>
          </w:p>
          <w:p w14:paraId="7AF449E8" w14:textId="77777777" w:rsidR="00CA4EFB" w:rsidRPr="009F3E0E" w:rsidRDefault="00CA4EFB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AA Number:</w:t>
            </w:r>
          </w:p>
        </w:tc>
      </w:tr>
      <w:tr w:rsidR="007C6C48" w14:paraId="7AF449EC" w14:textId="77777777" w:rsidTr="007E01F5">
        <w:tc>
          <w:tcPr>
            <w:tcW w:w="3969" w:type="dxa"/>
          </w:tcPr>
          <w:p w14:paraId="7AF449EA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9F3E0E">
              <w:rPr>
                <w:rFonts w:ascii="Arial" w:hAnsi="Arial" w:cs="Arial"/>
                <w:b/>
                <w:sz w:val="20"/>
                <w:szCs w:val="24"/>
              </w:rPr>
              <w:t>Collectors Signature:</w:t>
            </w:r>
          </w:p>
        </w:tc>
        <w:tc>
          <w:tcPr>
            <w:tcW w:w="5031" w:type="dxa"/>
          </w:tcPr>
          <w:p w14:paraId="7AF449EB" w14:textId="77777777" w:rsidR="007C6C48" w:rsidRPr="009F3E0E" w:rsidRDefault="007C6C48" w:rsidP="002C646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7AF449ED" w14:textId="77777777" w:rsidR="007C6C48" w:rsidRPr="007C6C48" w:rsidRDefault="007C6C48" w:rsidP="007E01F5">
      <w:pPr>
        <w:spacing w:before="120" w:after="120" w:line="24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</w:p>
    <w:sectPr w:rsidR="007C6C48" w:rsidRPr="007C6C48" w:rsidSect="008979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E367" w14:textId="77777777" w:rsidR="00DD23F9" w:rsidRDefault="00DD23F9" w:rsidP="00DD23F9">
      <w:pPr>
        <w:spacing w:after="0" w:line="240" w:lineRule="auto"/>
      </w:pPr>
      <w:r>
        <w:separator/>
      </w:r>
    </w:p>
  </w:endnote>
  <w:endnote w:type="continuationSeparator" w:id="0">
    <w:p w14:paraId="12FBE457" w14:textId="77777777" w:rsidR="00DD23F9" w:rsidRDefault="00DD23F9" w:rsidP="00DD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7F866" w14:textId="77777777" w:rsidR="00521F25" w:rsidRDefault="00521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DF18E" w14:textId="77A846C7" w:rsidR="00521F25" w:rsidRPr="00E64A25" w:rsidRDefault="00E64A25">
    <w:pPr>
      <w:pStyle w:val="Footer"/>
      <w:rPr>
        <w:rFonts w:ascii="Arial" w:hAnsi="Arial" w:cs="Arial"/>
      </w:rPr>
    </w:pPr>
    <w:r w:rsidRPr="00E64A25">
      <w:rPr>
        <w:rFonts w:ascii="Arial" w:hAnsi="Arial" w:cs="Arial"/>
      </w:rPr>
      <w:t>Biosecurity Material Arrival Form</w:t>
    </w:r>
    <w:r w:rsidRPr="00E64A25">
      <w:rPr>
        <w:rFonts w:ascii="Arial" w:hAnsi="Arial" w:cs="Arial"/>
      </w:rPr>
      <w:t xml:space="preserve"> </w:t>
    </w:r>
    <w:bookmarkStart w:id="0" w:name="_GoBack"/>
    <w:bookmarkEnd w:id="0"/>
    <w:r w:rsidRPr="00C05875"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>V2 14/02</w:t>
    </w:r>
    <w:r w:rsidRPr="00C05875">
      <w:rPr>
        <w:rFonts w:ascii="Arial" w:hAnsi="Arial" w:cs="Arial"/>
      </w:rPr>
      <w:t>/</w:t>
    </w:r>
    <w:r>
      <w:rPr>
        <w:rFonts w:ascii="Arial" w:hAnsi="Arial" w:cs="Arial"/>
      </w:rPr>
      <w:t>20</w:t>
    </w:r>
    <w:r w:rsidRPr="00C05875">
      <w:rPr>
        <w:rFonts w:ascii="Arial" w:hAnsi="Arial" w:cs="Arial"/>
      </w:rPr>
      <w:t xml:space="preserve"> </w:t>
    </w:r>
    <w:r w:rsidRPr="00C05875">
      <w:rPr>
        <w:rFonts w:ascii="Arial" w:hAnsi="Arial" w:cs="Arial"/>
      </w:rPr>
      <w:ptab w:relativeTo="margin" w:alignment="right" w:leader="none"/>
    </w:r>
    <w:r w:rsidRPr="00C05875">
      <w:rPr>
        <w:rFonts w:ascii="Arial" w:hAnsi="Arial" w:cs="Arial"/>
      </w:rPr>
      <w:fldChar w:fldCharType="begin"/>
    </w:r>
    <w:r w:rsidRPr="00C05875">
      <w:rPr>
        <w:rFonts w:ascii="Arial" w:hAnsi="Arial" w:cs="Arial"/>
      </w:rPr>
      <w:instrText xml:space="preserve"> PAGE   \* MERGEFORMAT </w:instrText>
    </w:r>
    <w:r w:rsidRPr="00C05875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C05875">
      <w:rPr>
        <w:rFonts w:ascii="Arial" w:hAnsi="Arial" w:cs="Arial"/>
        <w:b/>
        <w:bCs/>
        <w:noProof/>
      </w:rPr>
      <w:fldChar w:fldCharType="end"/>
    </w:r>
    <w:r w:rsidRPr="00C05875">
      <w:rPr>
        <w:rFonts w:ascii="Arial" w:hAnsi="Arial" w:cs="Arial"/>
        <w:b/>
        <w:bCs/>
      </w:rPr>
      <w:t xml:space="preserve"> </w:t>
    </w:r>
    <w:r w:rsidRPr="00C05875">
      <w:rPr>
        <w:rFonts w:ascii="Arial" w:hAnsi="Arial" w:cs="Arial"/>
      </w:rPr>
      <w:t>|</w:t>
    </w:r>
    <w:r w:rsidRPr="00C05875">
      <w:rPr>
        <w:rFonts w:ascii="Arial" w:hAnsi="Arial" w:cs="Arial"/>
        <w:b/>
        <w:bCs/>
      </w:rPr>
      <w:t xml:space="preserve"> </w:t>
    </w:r>
    <w:r w:rsidRPr="00C05875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30078" w14:textId="77777777" w:rsidR="00521F25" w:rsidRDefault="0052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D7C5D" w14:textId="77777777" w:rsidR="00DD23F9" w:rsidRDefault="00DD23F9" w:rsidP="00DD23F9">
      <w:pPr>
        <w:spacing w:after="0" w:line="240" w:lineRule="auto"/>
      </w:pPr>
      <w:r>
        <w:separator/>
      </w:r>
    </w:p>
  </w:footnote>
  <w:footnote w:type="continuationSeparator" w:id="0">
    <w:p w14:paraId="5DD9D192" w14:textId="77777777" w:rsidR="00DD23F9" w:rsidRDefault="00DD23F9" w:rsidP="00DD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9DC03" w14:textId="77777777" w:rsidR="00521F25" w:rsidRDefault="00521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3834" w14:textId="25490AE3" w:rsidR="00DD23F9" w:rsidRDefault="00DD23F9" w:rsidP="00DD23F9">
    <w:pPr>
      <w:tabs>
        <w:tab w:val="right" w:pos="8789"/>
      </w:tabs>
      <w:spacing w:before="240" w:after="120" w:line="360" w:lineRule="auto"/>
    </w:pPr>
    <w:r w:rsidRPr="001B74DA">
      <w:rPr>
        <w:rFonts w:ascii="Times New Roman" w:hAnsi="Times New Roman" w:cs="Times New Roman"/>
        <w:b/>
        <w:noProof/>
        <w:color w:val="C00000"/>
        <w:sz w:val="40"/>
        <w:szCs w:val="24"/>
        <w:lang w:eastAsia="en-AU"/>
      </w:rPr>
      <w:drawing>
        <wp:inline distT="0" distB="0" distL="0" distR="0" wp14:anchorId="09881A64" wp14:editId="6D24DB4B">
          <wp:extent cx="1371600" cy="525158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griffith.edu.au/__data/assets/image/0004/552325/griffith-logo-g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5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23F9">
      <w:rPr>
        <w:rFonts w:ascii="Arial" w:hAnsi="Arial" w:cs="Arial"/>
        <w:b/>
        <w:color w:val="000000" w:themeColor="text1"/>
        <w:sz w:val="36"/>
        <w:szCs w:val="24"/>
      </w:rPr>
      <w:t xml:space="preserve"> </w:t>
    </w:r>
    <w:r>
      <w:rPr>
        <w:rFonts w:ascii="Arial" w:hAnsi="Arial" w:cs="Arial"/>
        <w:b/>
        <w:color w:val="000000" w:themeColor="text1"/>
        <w:sz w:val="36"/>
        <w:szCs w:val="24"/>
      </w:rPr>
      <w:tab/>
    </w:r>
    <w:r w:rsidRPr="00BA19B0">
      <w:rPr>
        <w:rFonts w:ascii="Arial" w:hAnsi="Arial" w:cs="Arial"/>
        <w:b/>
        <w:color w:val="000000" w:themeColor="text1"/>
        <w:sz w:val="36"/>
        <w:szCs w:val="24"/>
      </w:rPr>
      <w:t>Biosecurity Material Arrival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D16E" w14:textId="77777777" w:rsidR="00521F25" w:rsidRDefault="00521F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39A4"/>
    <w:multiLevelType w:val="hybridMultilevel"/>
    <w:tmpl w:val="D65AC848"/>
    <w:lvl w:ilvl="0" w:tplc="1CB6F89A">
      <w:start w:val="1"/>
      <w:numFmt w:val="upperLetter"/>
      <w:lvlText w:val="%1."/>
      <w:lvlJc w:val="left"/>
      <w:pPr>
        <w:ind w:left="157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290" w:hanging="360"/>
      </w:pPr>
    </w:lvl>
    <w:lvl w:ilvl="2" w:tplc="0C09001B" w:tentative="1">
      <w:start w:val="1"/>
      <w:numFmt w:val="lowerRoman"/>
      <w:lvlText w:val="%3."/>
      <w:lvlJc w:val="right"/>
      <w:pPr>
        <w:ind w:left="3010" w:hanging="180"/>
      </w:pPr>
    </w:lvl>
    <w:lvl w:ilvl="3" w:tplc="0C09000F" w:tentative="1">
      <w:start w:val="1"/>
      <w:numFmt w:val="decimal"/>
      <w:lvlText w:val="%4."/>
      <w:lvlJc w:val="left"/>
      <w:pPr>
        <w:ind w:left="3730" w:hanging="360"/>
      </w:pPr>
    </w:lvl>
    <w:lvl w:ilvl="4" w:tplc="0C090019" w:tentative="1">
      <w:start w:val="1"/>
      <w:numFmt w:val="lowerLetter"/>
      <w:lvlText w:val="%5."/>
      <w:lvlJc w:val="left"/>
      <w:pPr>
        <w:ind w:left="4450" w:hanging="360"/>
      </w:pPr>
    </w:lvl>
    <w:lvl w:ilvl="5" w:tplc="0C09001B" w:tentative="1">
      <w:start w:val="1"/>
      <w:numFmt w:val="lowerRoman"/>
      <w:lvlText w:val="%6."/>
      <w:lvlJc w:val="right"/>
      <w:pPr>
        <w:ind w:left="5170" w:hanging="180"/>
      </w:pPr>
    </w:lvl>
    <w:lvl w:ilvl="6" w:tplc="0C09000F" w:tentative="1">
      <w:start w:val="1"/>
      <w:numFmt w:val="decimal"/>
      <w:lvlText w:val="%7."/>
      <w:lvlJc w:val="left"/>
      <w:pPr>
        <w:ind w:left="5890" w:hanging="360"/>
      </w:pPr>
    </w:lvl>
    <w:lvl w:ilvl="7" w:tplc="0C090019" w:tentative="1">
      <w:start w:val="1"/>
      <w:numFmt w:val="lowerLetter"/>
      <w:lvlText w:val="%8."/>
      <w:lvlJc w:val="left"/>
      <w:pPr>
        <w:ind w:left="6610" w:hanging="360"/>
      </w:pPr>
    </w:lvl>
    <w:lvl w:ilvl="8" w:tplc="0C09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D0"/>
    <w:rsid w:val="000B7107"/>
    <w:rsid w:val="00197FD0"/>
    <w:rsid w:val="001B74DA"/>
    <w:rsid w:val="002C646F"/>
    <w:rsid w:val="00343EE6"/>
    <w:rsid w:val="00365041"/>
    <w:rsid w:val="0051003F"/>
    <w:rsid w:val="00521F25"/>
    <w:rsid w:val="00577441"/>
    <w:rsid w:val="007C6C48"/>
    <w:rsid w:val="007E01F5"/>
    <w:rsid w:val="008979F0"/>
    <w:rsid w:val="00994088"/>
    <w:rsid w:val="009A4781"/>
    <w:rsid w:val="009F3E0E"/>
    <w:rsid w:val="00A63528"/>
    <w:rsid w:val="00B118C0"/>
    <w:rsid w:val="00B535C3"/>
    <w:rsid w:val="00BA19B0"/>
    <w:rsid w:val="00BF65D2"/>
    <w:rsid w:val="00CA4EFB"/>
    <w:rsid w:val="00DD23F9"/>
    <w:rsid w:val="00E64A25"/>
    <w:rsid w:val="00EC2735"/>
    <w:rsid w:val="00F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F449B4"/>
  <w15:chartTrackingRefBased/>
  <w15:docId w15:val="{8DC052F5-6944-428D-8DF7-BDB2A6DE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4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F9"/>
  </w:style>
  <w:style w:type="paragraph" w:styleId="Footer">
    <w:name w:val="footer"/>
    <w:basedOn w:val="Normal"/>
    <w:link w:val="FooterChar"/>
    <w:uiPriority w:val="99"/>
    <w:unhideWhenUsed/>
    <w:rsid w:val="00DD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7B972-A2BF-43A7-8834-52D8291F9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C9BC06-0F62-4D00-9D8B-E0543E7F01E4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8d7e12aa-5664-4f26-8e77-25c66640efcd"/>
  </ds:schemaRefs>
</ds:datastoreItem>
</file>

<file path=customXml/itemProps3.xml><?xml version="1.0" encoding="utf-8"?>
<ds:datastoreItem xmlns:ds="http://schemas.openxmlformats.org/officeDocument/2006/customXml" ds:itemID="{3A7C656C-475B-4F7F-93D7-93ED694B5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Jones</dc:creator>
  <cp:keywords/>
  <dc:description/>
  <cp:lastModifiedBy>Abbie Knapper</cp:lastModifiedBy>
  <cp:revision>4</cp:revision>
  <dcterms:created xsi:type="dcterms:W3CDTF">2018-02-23T01:18:00Z</dcterms:created>
  <dcterms:modified xsi:type="dcterms:W3CDTF">2020-03-04T05:49:00Z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