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614B" w14:textId="77777777" w:rsidR="0084031E" w:rsidRDefault="0084031E" w:rsidP="00C46D21">
      <w:pPr>
        <w:pStyle w:val="IntroCopy"/>
        <w:rPr>
          <w:rFonts w:ascii="Arial" w:hAnsi="Arial" w:cs="Arial"/>
          <w:sz w:val="48"/>
          <w:szCs w:val="48"/>
        </w:rPr>
      </w:pPr>
      <w:bookmarkStart w:id="0" w:name="_Ref20321537"/>
    </w:p>
    <w:p w14:paraId="5DDD10E1" w14:textId="77777777" w:rsidR="0084031E" w:rsidRDefault="0084031E" w:rsidP="0084031E">
      <w:pPr>
        <w:pStyle w:val="BodyText"/>
        <w:spacing w:before="4"/>
        <w:rPr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957"/>
        <w:gridCol w:w="2979"/>
        <w:gridCol w:w="4820"/>
      </w:tblGrid>
      <w:tr w:rsidR="0084031E" w14:paraId="6F842035" w14:textId="77777777" w:rsidTr="009A7038">
        <w:trPr>
          <w:trHeight w:val="393"/>
        </w:trPr>
        <w:tc>
          <w:tcPr>
            <w:tcW w:w="2410" w:type="dxa"/>
            <w:shd w:val="clear" w:color="auto" w:fill="D9D9D9"/>
          </w:tcPr>
          <w:p w14:paraId="04DD7703" w14:textId="77777777" w:rsidR="0084031E" w:rsidRDefault="0084031E" w:rsidP="009A7038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OGTR Certification No:</w:t>
            </w:r>
          </w:p>
        </w:tc>
        <w:tc>
          <w:tcPr>
            <w:tcW w:w="4957" w:type="dxa"/>
          </w:tcPr>
          <w:p w14:paraId="3F2B577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14:paraId="7CC6BACE" w14:textId="77777777" w:rsidR="0084031E" w:rsidRDefault="0084031E" w:rsidP="009A7038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Building Room and No:</w:t>
            </w:r>
          </w:p>
        </w:tc>
        <w:tc>
          <w:tcPr>
            <w:tcW w:w="4820" w:type="dxa"/>
          </w:tcPr>
          <w:p w14:paraId="6EF95D7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4B7DD6E1" w14:textId="77777777" w:rsidTr="009A7038">
        <w:trPr>
          <w:trHeight w:val="676"/>
        </w:trPr>
        <w:tc>
          <w:tcPr>
            <w:tcW w:w="2410" w:type="dxa"/>
            <w:shd w:val="clear" w:color="auto" w:fill="D9D9D9"/>
          </w:tcPr>
          <w:p w14:paraId="3AD47A14" w14:textId="77777777" w:rsidR="0084031E" w:rsidRDefault="0084031E" w:rsidP="009A7038">
            <w:pPr>
              <w:pStyle w:val="TableParagraph"/>
              <w:spacing w:before="4" w:line="340" w:lineRule="atLeast"/>
              <w:ind w:left="107" w:right="639"/>
              <w:rPr>
                <w:b/>
                <w:sz w:val="20"/>
              </w:rPr>
            </w:pPr>
            <w:r>
              <w:rPr>
                <w:b/>
                <w:sz w:val="20"/>
              </w:rPr>
              <w:t>Facility Manager: Contact Details:</w:t>
            </w:r>
          </w:p>
        </w:tc>
        <w:tc>
          <w:tcPr>
            <w:tcW w:w="4957" w:type="dxa"/>
          </w:tcPr>
          <w:p w14:paraId="045C2F9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14:paraId="5F9AF4B8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18"/>
              </w:rPr>
            </w:pPr>
          </w:p>
          <w:p w14:paraId="56AB2583" w14:textId="77777777" w:rsidR="0084031E" w:rsidRDefault="0084031E" w:rsidP="009A703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updated:</w:t>
            </w:r>
          </w:p>
        </w:tc>
        <w:tc>
          <w:tcPr>
            <w:tcW w:w="4820" w:type="dxa"/>
          </w:tcPr>
          <w:p w14:paraId="7ECAF74A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5A95F77" w14:textId="77777777" w:rsidR="0084031E" w:rsidRDefault="0084031E" w:rsidP="0084031E">
      <w:pPr>
        <w:pStyle w:val="BodyText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04"/>
        <w:gridCol w:w="2126"/>
        <w:gridCol w:w="1845"/>
        <w:gridCol w:w="2123"/>
        <w:gridCol w:w="2268"/>
        <w:gridCol w:w="2126"/>
      </w:tblGrid>
      <w:tr w:rsidR="0084031E" w14:paraId="6B5D113E" w14:textId="77777777" w:rsidTr="009A7038">
        <w:trPr>
          <w:trHeight w:val="705"/>
        </w:trPr>
        <w:tc>
          <w:tcPr>
            <w:tcW w:w="2268" w:type="dxa"/>
            <w:vMerge w:val="restart"/>
            <w:shd w:val="clear" w:color="auto" w:fill="D9D9D9"/>
          </w:tcPr>
          <w:p w14:paraId="3DC01705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0D3FFCE7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6AD5D47A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32"/>
              </w:rPr>
            </w:pPr>
          </w:p>
          <w:p w14:paraId="28452CC1" w14:textId="77777777" w:rsidR="0084031E" w:rsidRDefault="0084031E" w:rsidP="009A7038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Research Group</w:t>
            </w:r>
          </w:p>
        </w:tc>
        <w:tc>
          <w:tcPr>
            <w:tcW w:w="2404" w:type="dxa"/>
            <w:vMerge w:val="restart"/>
            <w:shd w:val="clear" w:color="auto" w:fill="D9D9D9"/>
          </w:tcPr>
          <w:p w14:paraId="00D2B944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2F1A0E51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15A3FE24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18"/>
              </w:rPr>
            </w:pPr>
          </w:p>
          <w:p w14:paraId="4F595959" w14:textId="77777777" w:rsidR="0084031E" w:rsidRDefault="0084031E" w:rsidP="009A7038">
            <w:pPr>
              <w:pStyle w:val="TableParagraph"/>
              <w:spacing w:line="360" w:lineRule="auto"/>
              <w:ind w:left="391" w:right="126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UBC Reference/OGTR License Number: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31C5783F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7FA2E100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269EAE38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18"/>
              </w:rPr>
            </w:pPr>
          </w:p>
          <w:p w14:paraId="308E5F81" w14:textId="77777777" w:rsidR="0084031E" w:rsidRDefault="0084031E" w:rsidP="009A7038">
            <w:pPr>
              <w:pStyle w:val="TableParagraph"/>
              <w:spacing w:line="360" w:lineRule="auto"/>
              <w:ind w:left="709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Sample</w:t>
            </w:r>
          </w:p>
        </w:tc>
        <w:tc>
          <w:tcPr>
            <w:tcW w:w="1845" w:type="dxa"/>
            <w:vMerge w:val="restart"/>
            <w:shd w:val="clear" w:color="auto" w:fill="D9D9D9"/>
          </w:tcPr>
          <w:p w14:paraId="60F2A470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579B4EF4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7C30C08D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18"/>
              </w:rPr>
            </w:pPr>
          </w:p>
          <w:p w14:paraId="7557E039" w14:textId="77777777" w:rsidR="0084031E" w:rsidRDefault="0084031E" w:rsidP="009A7038">
            <w:pPr>
              <w:pStyle w:val="TableParagraph"/>
              <w:spacing w:line="360" w:lineRule="auto"/>
              <w:ind w:left="522" w:right="467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</w:t>
            </w:r>
          </w:p>
        </w:tc>
        <w:tc>
          <w:tcPr>
            <w:tcW w:w="6517" w:type="dxa"/>
            <w:gridSpan w:val="3"/>
            <w:shd w:val="clear" w:color="auto" w:fill="D9D9D9"/>
          </w:tcPr>
          <w:p w14:paraId="4741E66A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46314627" w14:textId="77777777" w:rsidR="0084031E" w:rsidRDefault="0084031E" w:rsidP="009A7038">
            <w:pPr>
              <w:pStyle w:val="TableParagraph"/>
              <w:ind w:left="1711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Storage Location:</w:t>
            </w:r>
          </w:p>
        </w:tc>
      </w:tr>
      <w:tr w:rsidR="0084031E" w14:paraId="397C0556" w14:textId="77777777" w:rsidTr="009A7038">
        <w:trPr>
          <w:trHeight w:val="1117"/>
        </w:trPr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14:paraId="6C6B77E0" w14:textId="77777777" w:rsidR="0084031E" w:rsidRDefault="0084031E" w:rsidP="009A7038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  <w:shd w:val="clear" w:color="auto" w:fill="D9D9D9"/>
          </w:tcPr>
          <w:p w14:paraId="71E2AC0E" w14:textId="77777777" w:rsidR="0084031E" w:rsidRDefault="0084031E" w:rsidP="009A703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9D9D9"/>
          </w:tcPr>
          <w:p w14:paraId="1FEF93A4" w14:textId="77777777" w:rsidR="0084031E" w:rsidRDefault="0084031E" w:rsidP="009A703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D9D9D9"/>
          </w:tcPr>
          <w:p w14:paraId="44FFCC7A" w14:textId="77777777" w:rsidR="0084031E" w:rsidRDefault="0084031E" w:rsidP="009A703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shd w:val="clear" w:color="auto" w:fill="D9D9D9"/>
          </w:tcPr>
          <w:p w14:paraId="24542C41" w14:textId="77777777" w:rsidR="0084031E" w:rsidRDefault="0084031E" w:rsidP="009A7038">
            <w:pPr>
              <w:pStyle w:val="TableParagraph"/>
              <w:spacing w:before="9"/>
              <w:rPr>
                <w:rFonts w:ascii="Foundry Sterling Book"/>
                <w:sz w:val="32"/>
              </w:rPr>
            </w:pPr>
          </w:p>
          <w:p w14:paraId="4C327B7A" w14:textId="77777777" w:rsidR="0084031E" w:rsidRDefault="0084031E" w:rsidP="009A7038">
            <w:pPr>
              <w:pStyle w:val="TableParagraph"/>
              <w:spacing w:line="360" w:lineRule="auto"/>
              <w:ind w:left="650" w:right="220" w:hanging="399"/>
              <w:rPr>
                <w:b/>
                <w:sz w:val="20"/>
              </w:rPr>
            </w:pPr>
            <w:r>
              <w:rPr>
                <w:b/>
                <w:sz w:val="20"/>
              </w:rPr>
              <w:t>Building &amp; Room Number:</w:t>
            </w:r>
          </w:p>
        </w:tc>
        <w:tc>
          <w:tcPr>
            <w:tcW w:w="2268" w:type="dxa"/>
            <w:shd w:val="clear" w:color="auto" w:fill="D9D9D9"/>
          </w:tcPr>
          <w:p w14:paraId="47B7C432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6FEE99F0" w14:textId="77777777" w:rsidR="0084031E" w:rsidRDefault="0084031E" w:rsidP="009A7038">
            <w:pPr>
              <w:pStyle w:val="TableParagraph"/>
              <w:spacing w:line="360" w:lineRule="auto"/>
              <w:ind w:left="183" w:right="63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Storage Device (-80°C Freezer, Fridge etc.)</w:t>
            </w:r>
          </w:p>
        </w:tc>
        <w:tc>
          <w:tcPr>
            <w:tcW w:w="2126" w:type="dxa"/>
            <w:shd w:val="clear" w:color="auto" w:fill="D9D9D9"/>
          </w:tcPr>
          <w:p w14:paraId="2F947BFB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6E652652" w14:textId="77777777" w:rsidR="0084031E" w:rsidRDefault="0084031E" w:rsidP="009A7038">
            <w:pPr>
              <w:pStyle w:val="TableParagraph"/>
              <w:spacing w:line="360" w:lineRule="auto"/>
              <w:ind w:left="304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Shelf / Box number: Position in Box:</w:t>
            </w:r>
          </w:p>
        </w:tc>
      </w:tr>
      <w:tr w:rsidR="0084031E" w14:paraId="4666015A" w14:textId="77777777" w:rsidTr="009A7038">
        <w:trPr>
          <w:trHeight w:val="698"/>
        </w:trPr>
        <w:tc>
          <w:tcPr>
            <w:tcW w:w="2268" w:type="dxa"/>
            <w:tcBorders>
              <w:bottom w:val="single" w:sz="6" w:space="0" w:color="000000"/>
            </w:tcBorders>
          </w:tcPr>
          <w:p w14:paraId="65E57D4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14:paraId="3004AA4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04F4D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14:paraId="5F323C9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  <w:tcBorders>
              <w:bottom w:val="single" w:sz="6" w:space="0" w:color="000000"/>
            </w:tcBorders>
          </w:tcPr>
          <w:p w14:paraId="254B4E3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5035F6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6FD5B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1F80E4CE" w14:textId="77777777" w:rsidTr="009A7038">
        <w:trPr>
          <w:trHeight w:val="695"/>
        </w:trPr>
        <w:tc>
          <w:tcPr>
            <w:tcW w:w="2268" w:type="dxa"/>
            <w:tcBorders>
              <w:top w:val="single" w:sz="6" w:space="0" w:color="000000"/>
            </w:tcBorders>
          </w:tcPr>
          <w:p w14:paraId="524EC4E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14:paraId="32E5427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20329F1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14:paraId="510D745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  <w:tcBorders>
              <w:top w:val="single" w:sz="6" w:space="0" w:color="000000"/>
            </w:tcBorders>
          </w:tcPr>
          <w:p w14:paraId="0C342E28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8DB692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245D047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042DE81F" w14:textId="77777777" w:rsidTr="009A7038">
        <w:trPr>
          <w:trHeight w:val="700"/>
        </w:trPr>
        <w:tc>
          <w:tcPr>
            <w:tcW w:w="2268" w:type="dxa"/>
          </w:tcPr>
          <w:p w14:paraId="2ED686A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</w:tcPr>
          <w:p w14:paraId="76F9A4D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6236A27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 w14:paraId="650312D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</w:tcPr>
          <w:p w14:paraId="41F6554A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2232BE8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0FC498F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010BCC76" w14:textId="77777777" w:rsidTr="009A7038">
        <w:trPr>
          <w:trHeight w:val="698"/>
        </w:trPr>
        <w:tc>
          <w:tcPr>
            <w:tcW w:w="2268" w:type="dxa"/>
          </w:tcPr>
          <w:p w14:paraId="702EA84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</w:tcPr>
          <w:p w14:paraId="48FB974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76E7114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 w14:paraId="198F8BA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</w:tcPr>
          <w:p w14:paraId="32ECF64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47B20579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1388C57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4E440A53" w14:textId="77777777" w:rsidTr="009A7038">
        <w:trPr>
          <w:trHeight w:val="698"/>
        </w:trPr>
        <w:tc>
          <w:tcPr>
            <w:tcW w:w="2268" w:type="dxa"/>
          </w:tcPr>
          <w:p w14:paraId="3CAF6BC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</w:tcPr>
          <w:p w14:paraId="30C5E7B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33572E8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 w14:paraId="32A18D3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</w:tcPr>
          <w:p w14:paraId="7AB4824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79F7AAB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2D5C701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67AA6CC6" w14:textId="77777777" w:rsidTr="009A7038">
        <w:trPr>
          <w:trHeight w:val="700"/>
        </w:trPr>
        <w:tc>
          <w:tcPr>
            <w:tcW w:w="2268" w:type="dxa"/>
          </w:tcPr>
          <w:p w14:paraId="234CFD4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</w:tcPr>
          <w:p w14:paraId="5B9E431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617FEA0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 w14:paraId="0342A66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3" w:type="dxa"/>
          </w:tcPr>
          <w:p w14:paraId="2EF6814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41CB568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30C3EEB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01BD6E7" w14:textId="77777777" w:rsidR="0084031E" w:rsidRDefault="0084031E" w:rsidP="0084031E">
      <w:pPr>
        <w:pStyle w:val="BodyText"/>
        <w:spacing w:before="8"/>
        <w:rPr>
          <w:sz w:val="12"/>
        </w:rPr>
      </w:pPr>
    </w:p>
    <w:p w14:paraId="17100FC5" w14:textId="77777777" w:rsidR="0084031E" w:rsidRDefault="0084031E" w:rsidP="0084031E">
      <w:pPr>
        <w:pStyle w:val="BodyText"/>
        <w:spacing w:before="112"/>
        <w:ind w:left="720"/>
      </w:pPr>
      <w:bookmarkStart w:id="1" w:name="_GoBack"/>
      <w:r>
        <w:rPr>
          <w:rFonts w:ascii="Jotia"/>
        </w:rPr>
        <w:t>Appendix 1</w:t>
      </w:r>
      <w:bookmarkEnd w:id="1"/>
      <w:r>
        <w:rPr>
          <w:rFonts w:ascii="Jotia"/>
        </w:rPr>
        <w:t xml:space="preserve">: </w:t>
      </w:r>
      <w:r>
        <w:t>Example of an inventory for GMOs stored in multiple storage devices.</w:t>
      </w:r>
    </w:p>
    <w:p w14:paraId="5E39C6B7" w14:textId="77777777" w:rsidR="0084031E" w:rsidRDefault="0084031E" w:rsidP="0084031E">
      <w:pPr>
        <w:sectPr w:rsidR="0084031E" w:rsidSect="00E947FA">
          <w:headerReference w:type="default" r:id="rId11"/>
          <w:pgSz w:w="16840" w:h="11910" w:orient="landscape"/>
          <w:pgMar w:top="2400" w:right="720" w:bottom="280" w:left="720" w:header="660" w:footer="206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550"/>
        <w:gridCol w:w="2269"/>
        <w:gridCol w:w="2557"/>
        <w:gridCol w:w="1556"/>
        <w:gridCol w:w="1559"/>
        <w:gridCol w:w="2127"/>
      </w:tblGrid>
      <w:tr w:rsidR="0084031E" w14:paraId="09CFFC4F" w14:textId="77777777" w:rsidTr="009A7038">
        <w:trPr>
          <w:trHeight w:val="698"/>
        </w:trPr>
        <w:tc>
          <w:tcPr>
            <w:tcW w:w="2547" w:type="dxa"/>
            <w:shd w:val="clear" w:color="auto" w:fill="D9D9D9"/>
          </w:tcPr>
          <w:p w14:paraId="698945A0" w14:textId="77777777" w:rsidR="0084031E" w:rsidRDefault="0084031E" w:rsidP="009A7038">
            <w:pPr>
              <w:pStyle w:val="TableParagraph"/>
              <w:spacing w:line="196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OGTR Certification No:</w:t>
            </w:r>
          </w:p>
        </w:tc>
        <w:tc>
          <w:tcPr>
            <w:tcW w:w="4819" w:type="dxa"/>
            <w:gridSpan w:val="2"/>
          </w:tcPr>
          <w:p w14:paraId="5241019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  <w:shd w:val="clear" w:color="auto" w:fill="D9D9D9"/>
          </w:tcPr>
          <w:p w14:paraId="22E6B800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19"/>
              </w:rPr>
            </w:pPr>
          </w:p>
          <w:p w14:paraId="082DB00B" w14:textId="77777777" w:rsidR="0084031E" w:rsidRDefault="0084031E" w:rsidP="009A7038">
            <w:pPr>
              <w:pStyle w:val="TableParagraph"/>
              <w:ind w:left="64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Building Room and No</w:t>
            </w:r>
          </w:p>
        </w:tc>
        <w:tc>
          <w:tcPr>
            <w:tcW w:w="5242" w:type="dxa"/>
            <w:gridSpan w:val="3"/>
          </w:tcPr>
          <w:p w14:paraId="5BC759E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34DE797E" w14:textId="77777777" w:rsidTr="009A7038">
        <w:trPr>
          <w:trHeight w:val="700"/>
        </w:trPr>
        <w:tc>
          <w:tcPr>
            <w:tcW w:w="2547" w:type="dxa"/>
            <w:shd w:val="clear" w:color="auto" w:fill="D9D9D9"/>
          </w:tcPr>
          <w:p w14:paraId="0B0F27F0" w14:textId="77777777" w:rsidR="0084031E" w:rsidRDefault="0084031E" w:rsidP="009A7038">
            <w:pPr>
              <w:pStyle w:val="TableParagraph"/>
              <w:spacing w:line="196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Storage Device:</w:t>
            </w:r>
          </w:p>
        </w:tc>
        <w:tc>
          <w:tcPr>
            <w:tcW w:w="4819" w:type="dxa"/>
            <w:gridSpan w:val="2"/>
          </w:tcPr>
          <w:p w14:paraId="5F7BCF5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  <w:shd w:val="clear" w:color="auto" w:fill="D9D9D9"/>
          </w:tcPr>
          <w:p w14:paraId="2BCF374B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19"/>
              </w:rPr>
            </w:pPr>
          </w:p>
          <w:p w14:paraId="47891289" w14:textId="77777777" w:rsidR="0084031E" w:rsidRDefault="0084031E" w:rsidP="009A7038">
            <w:pPr>
              <w:pStyle w:val="TableParagraph"/>
              <w:ind w:left="64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Location of Storage Device:</w:t>
            </w:r>
          </w:p>
        </w:tc>
        <w:tc>
          <w:tcPr>
            <w:tcW w:w="5242" w:type="dxa"/>
            <w:gridSpan w:val="3"/>
          </w:tcPr>
          <w:p w14:paraId="7098E6E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60BB59F4" w14:textId="77777777" w:rsidTr="009A7038">
        <w:trPr>
          <w:trHeight w:val="643"/>
        </w:trPr>
        <w:tc>
          <w:tcPr>
            <w:tcW w:w="2547" w:type="dxa"/>
            <w:shd w:val="clear" w:color="auto" w:fill="D9D9D9"/>
          </w:tcPr>
          <w:p w14:paraId="55E7A752" w14:textId="77777777" w:rsidR="0084031E" w:rsidRDefault="0084031E" w:rsidP="009A7038">
            <w:pPr>
              <w:pStyle w:val="TableParagraph"/>
              <w:spacing w:line="19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Facility Manager:</w:t>
            </w:r>
          </w:p>
        </w:tc>
        <w:tc>
          <w:tcPr>
            <w:tcW w:w="4819" w:type="dxa"/>
            <w:gridSpan w:val="2"/>
          </w:tcPr>
          <w:p w14:paraId="330AD8B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  <w:shd w:val="clear" w:color="auto" w:fill="D9D9D9"/>
          </w:tcPr>
          <w:p w14:paraId="4229D6B4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19"/>
              </w:rPr>
            </w:pPr>
          </w:p>
          <w:p w14:paraId="5A1E7D86" w14:textId="77777777" w:rsidR="0084031E" w:rsidRDefault="0084031E" w:rsidP="009A7038">
            <w:pPr>
              <w:pStyle w:val="TableParagraph"/>
              <w:spacing w:before="1"/>
              <w:ind w:left="64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Updated:</w:t>
            </w:r>
          </w:p>
        </w:tc>
        <w:tc>
          <w:tcPr>
            <w:tcW w:w="5242" w:type="dxa"/>
            <w:gridSpan w:val="3"/>
          </w:tcPr>
          <w:p w14:paraId="5EC2581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00B20EE5" w14:textId="77777777" w:rsidTr="009A7038">
        <w:trPr>
          <w:trHeight w:val="1290"/>
        </w:trPr>
        <w:tc>
          <w:tcPr>
            <w:tcW w:w="2547" w:type="dxa"/>
            <w:shd w:val="clear" w:color="auto" w:fill="D9D9D9"/>
          </w:tcPr>
          <w:p w14:paraId="0E76C46E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7D5A5AD1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5"/>
              </w:rPr>
            </w:pPr>
          </w:p>
          <w:p w14:paraId="0E5B003C" w14:textId="77777777" w:rsidR="0084031E" w:rsidRDefault="0084031E" w:rsidP="009A7038">
            <w:pPr>
              <w:pStyle w:val="TableParagraph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Research Group:</w:t>
            </w:r>
          </w:p>
        </w:tc>
        <w:tc>
          <w:tcPr>
            <w:tcW w:w="2550" w:type="dxa"/>
            <w:shd w:val="clear" w:color="auto" w:fill="D9D9D9"/>
          </w:tcPr>
          <w:p w14:paraId="5424BE76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19"/>
              </w:rPr>
            </w:pPr>
          </w:p>
          <w:p w14:paraId="20AB8558" w14:textId="77777777" w:rsidR="0084031E" w:rsidRDefault="0084031E" w:rsidP="009A7038">
            <w:pPr>
              <w:pStyle w:val="TableParagraph"/>
              <w:spacing w:before="1" w:line="360" w:lineRule="auto"/>
              <w:ind w:left="462" w:right="204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UBC Reference/OGTR License Number:</w:t>
            </w:r>
          </w:p>
        </w:tc>
        <w:tc>
          <w:tcPr>
            <w:tcW w:w="2269" w:type="dxa"/>
            <w:shd w:val="clear" w:color="auto" w:fill="D9D9D9"/>
          </w:tcPr>
          <w:p w14:paraId="6F273797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4E8C85A7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5"/>
              </w:rPr>
            </w:pPr>
          </w:p>
          <w:p w14:paraId="7FF043C9" w14:textId="77777777" w:rsidR="0084031E" w:rsidRDefault="0084031E" w:rsidP="009A7038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Sample</w:t>
            </w:r>
          </w:p>
        </w:tc>
        <w:tc>
          <w:tcPr>
            <w:tcW w:w="2557" w:type="dxa"/>
            <w:shd w:val="clear" w:color="auto" w:fill="D9D9D9"/>
          </w:tcPr>
          <w:p w14:paraId="3F657A58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3313536B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26"/>
              </w:rPr>
            </w:pPr>
          </w:p>
          <w:p w14:paraId="0773F45C" w14:textId="77777777" w:rsidR="0084031E" w:rsidRDefault="0084031E" w:rsidP="009A7038">
            <w:pPr>
              <w:pStyle w:val="TableParagraph"/>
              <w:ind w:left="61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</w:t>
            </w:r>
          </w:p>
        </w:tc>
        <w:tc>
          <w:tcPr>
            <w:tcW w:w="1556" w:type="dxa"/>
            <w:shd w:val="clear" w:color="auto" w:fill="D9D9D9"/>
          </w:tcPr>
          <w:p w14:paraId="067221A7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  <w:sz w:val="20"/>
              </w:rPr>
            </w:pPr>
          </w:p>
          <w:p w14:paraId="6381A7EE" w14:textId="77777777" w:rsidR="0084031E" w:rsidRDefault="0084031E" w:rsidP="009A7038">
            <w:pPr>
              <w:pStyle w:val="TableParagraph"/>
              <w:ind w:left="287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Shelf</w:t>
            </w:r>
          </w:p>
          <w:p w14:paraId="0014525F" w14:textId="77777777" w:rsidR="0084031E" w:rsidRDefault="0084031E" w:rsidP="009A7038">
            <w:pPr>
              <w:pStyle w:val="TableParagraph"/>
              <w:spacing w:before="24" w:line="346" w:lineRule="exact"/>
              <w:ind w:left="287" w:right="28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/Box/Cane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559" w:type="dxa"/>
            <w:shd w:val="clear" w:color="auto" w:fill="D9D9D9"/>
          </w:tcPr>
          <w:p w14:paraId="26A8B21F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30C61E2A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17"/>
              </w:rPr>
            </w:pPr>
          </w:p>
          <w:p w14:paraId="3B7FFCA3" w14:textId="77777777" w:rsidR="0084031E" w:rsidRDefault="0084031E" w:rsidP="009A7038">
            <w:pPr>
              <w:pStyle w:val="TableParagraph"/>
              <w:spacing w:line="340" w:lineRule="atLeast"/>
              <w:ind w:left="551" w:hanging="288"/>
              <w:rPr>
                <w:b/>
                <w:sz w:val="20"/>
              </w:rPr>
            </w:pPr>
            <w:r>
              <w:rPr>
                <w:b/>
                <w:sz w:val="20"/>
              </w:rPr>
              <w:t>Position in Box:</w:t>
            </w:r>
          </w:p>
        </w:tc>
        <w:tc>
          <w:tcPr>
            <w:tcW w:w="2127" w:type="dxa"/>
            <w:shd w:val="clear" w:color="auto" w:fill="D9D9D9"/>
          </w:tcPr>
          <w:p w14:paraId="380BC8B7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371FE39B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5"/>
              </w:rPr>
            </w:pPr>
          </w:p>
          <w:p w14:paraId="5D6B83F4" w14:textId="77777777" w:rsidR="0084031E" w:rsidRDefault="0084031E" w:rsidP="009A7038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Date Stored:</w:t>
            </w:r>
          </w:p>
        </w:tc>
      </w:tr>
      <w:tr w:rsidR="0084031E" w14:paraId="46160526" w14:textId="77777777" w:rsidTr="009A7038">
        <w:trPr>
          <w:trHeight w:val="698"/>
        </w:trPr>
        <w:tc>
          <w:tcPr>
            <w:tcW w:w="2547" w:type="dxa"/>
          </w:tcPr>
          <w:p w14:paraId="49F2263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69B08FE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358C7AC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694E646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7F6DB96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2F6E67E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3995E24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5A13EA8D" w14:textId="77777777" w:rsidTr="009A7038">
        <w:trPr>
          <w:trHeight w:val="700"/>
        </w:trPr>
        <w:tc>
          <w:tcPr>
            <w:tcW w:w="2547" w:type="dxa"/>
          </w:tcPr>
          <w:p w14:paraId="55D0505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33A78CD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3DD2455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46BB919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24CC5BE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EEE091A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1CE00B08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0FA71F68" w14:textId="77777777" w:rsidTr="009A7038">
        <w:trPr>
          <w:trHeight w:val="698"/>
        </w:trPr>
        <w:tc>
          <w:tcPr>
            <w:tcW w:w="2547" w:type="dxa"/>
          </w:tcPr>
          <w:p w14:paraId="491A095A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06E58B4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2F1CE48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02770E2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2C67514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2A5D97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7F94EF2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5FF0691E" w14:textId="77777777" w:rsidTr="009A7038">
        <w:trPr>
          <w:trHeight w:val="697"/>
        </w:trPr>
        <w:tc>
          <w:tcPr>
            <w:tcW w:w="2547" w:type="dxa"/>
          </w:tcPr>
          <w:p w14:paraId="196C9ED8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7716719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330FFB9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07333B4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5374E1F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60D80C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0F12D13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79A0AC9A" w14:textId="77777777" w:rsidTr="009A7038">
        <w:trPr>
          <w:trHeight w:val="701"/>
        </w:trPr>
        <w:tc>
          <w:tcPr>
            <w:tcW w:w="2547" w:type="dxa"/>
          </w:tcPr>
          <w:p w14:paraId="24FD8AB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2DBED6F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0D495E5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52B58B5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19B08BD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24F15FC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5AF4BA6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6A696010" w14:textId="77777777" w:rsidTr="009A7038">
        <w:trPr>
          <w:trHeight w:val="697"/>
        </w:trPr>
        <w:tc>
          <w:tcPr>
            <w:tcW w:w="2547" w:type="dxa"/>
          </w:tcPr>
          <w:p w14:paraId="240A9B5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0" w:type="dxa"/>
          </w:tcPr>
          <w:p w14:paraId="45F5203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67E16A6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7" w:type="dxa"/>
          </w:tcPr>
          <w:p w14:paraId="4DBC6A8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 w14:paraId="5050A1B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058413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14CBD2F9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7973C32" w14:textId="77777777" w:rsidR="0084031E" w:rsidRDefault="0084031E" w:rsidP="0084031E">
      <w:pPr>
        <w:pStyle w:val="BodyText"/>
        <w:spacing w:before="3"/>
        <w:ind w:left="720"/>
        <w:sectPr w:rsidR="0084031E" w:rsidSect="00E947FA">
          <w:pgSz w:w="16840" w:h="11910" w:orient="landscape"/>
          <w:pgMar w:top="2480" w:right="720" w:bottom="280" w:left="720" w:header="660" w:footer="348" w:gutter="0"/>
          <w:cols w:space="720"/>
        </w:sectPr>
      </w:pPr>
      <w:r>
        <w:rPr>
          <w:rFonts w:ascii="Jotia"/>
        </w:rPr>
        <w:t>Appendix 2</w:t>
      </w:r>
      <w:r>
        <w:rPr>
          <w:rFonts w:ascii="Calibri"/>
        </w:rPr>
        <w:t xml:space="preserve">: </w:t>
      </w:r>
      <w:r>
        <w:t>Example of a GMO inventory for material stored in one storage device</w:t>
      </w:r>
    </w:p>
    <w:p w14:paraId="2FED4A11" w14:textId="77777777" w:rsidR="0084031E" w:rsidRDefault="0084031E" w:rsidP="0084031E">
      <w:pPr>
        <w:pStyle w:val="Heading1"/>
        <w:tabs>
          <w:tab w:val="right" w:pos="9630"/>
        </w:tabs>
        <w:spacing w:line="570" w:lineRule="exact"/>
      </w:pPr>
      <w:r>
        <w:rPr>
          <w:noProof/>
        </w:rPr>
        <w:lastRenderedPageBreak/>
        <w:drawing>
          <wp:anchor distT="0" distB="0" distL="0" distR="0" simplePos="0" relativeHeight="251659776" behindDoc="0" locked="0" layoutInCell="1" allowOverlap="1" wp14:anchorId="785F85F8" wp14:editId="03A37C33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724660" cy="660361"/>
            <wp:effectExtent l="0" t="0" r="0" b="698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6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3D3F4A57" w14:textId="77777777" w:rsidR="0084031E" w:rsidRDefault="0084031E" w:rsidP="0084031E">
      <w:pPr>
        <w:pStyle w:val="BodyText"/>
        <w:rPr>
          <w:rFonts w:ascii="Calibri Light"/>
          <w:sz w:val="20"/>
        </w:rPr>
      </w:pPr>
    </w:p>
    <w:p w14:paraId="4013AF1E" w14:textId="77777777" w:rsidR="0084031E" w:rsidRDefault="0084031E" w:rsidP="0084031E">
      <w:pPr>
        <w:pStyle w:val="BodyText"/>
        <w:rPr>
          <w:rFonts w:ascii="Calibri Light"/>
          <w:sz w:val="20"/>
        </w:rPr>
      </w:pPr>
    </w:p>
    <w:p w14:paraId="4E31DEA0" w14:textId="77777777" w:rsidR="0084031E" w:rsidRDefault="0084031E" w:rsidP="0084031E">
      <w:pPr>
        <w:pStyle w:val="BodyText"/>
        <w:rPr>
          <w:rFonts w:ascii="Calibri Light"/>
          <w:sz w:val="20"/>
        </w:rPr>
      </w:pPr>
    </w:p>
    <w:p w14:paraId="6A3679F6" w14:textId="77777777" w:rsidR="0084031E" w:rsidRDefault="0084031E" w:rsidP="0084031E">
      <w:pPr>
        <w:pStyle w:val="BodyText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E062CE" wp14:editId="083B4E1C">
                <wp:simplePos x="0" y="0"/>
                <wp:positionH relativeFrom="page">
                  <wp:align>center</wp:align>
                </wp:positionH>
                <wp:positionV relativeFrom="page">
                  <wp:posOffset>1536712</wp:posOffset>
                </wp:positionV>
                <wp:extent cx="683958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25EE" id="Straight Connector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121pt" to="538.5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" strokeweight="1.5pt">
                <w10:wrap anchorx="page" anchory="page"/>
              </v:line>
            </w:pict>
          </mc:Fallback>
        </mc:AlternateContent>
      </w:r>
    </w:p>
    <w:p w14:paraId="46F1CA67" w14:textId="77777777" w:rsidR="0084031E" w:rsidRDefault="0084031E" w:rsidP="0084031E">
      <w:pPr>
        <w:pStyle w:val="BodyText"/>
        <w:rPr>
          <w:rFonts w:ascii="Calibri Light"/>
          <w:sz w:val="20"/>
        </w:rPr>
      </w:pPr>
    </w:p>
    <w:p w14:paraId="44EEAACF" w14:textId="77777777" w:rsidR="0084031E" w:rsidRDefault="0084031E" w:rsidP="0084031E">
      <w:pPr>
        <w:spacing w:before="227"/>
        <w:ind w:left="482"/>
        <w:rPr>
          <w:rFonts w:ascii="Arial"/>
          <w:b/>
          <w:sz w:val="44"/>
        </w:rPr>
      </w:pPr>
      <w:r>
        <w:rPr>
          <w:rFonts w:ascii="Arial"/>
          <w:b/>
          <w:sz w:val="44"/>
        </w:rPr>
        <w:t>Contains Genetically modified Organisms</w:t>
      </w:r>
    </w:p>
    <w:p w14:paraId="131B956D" w14:textId="77777777" w:rsidR="0084031E" w:rsidRDefault="0084031E" w:rsidP="0084031E">
      <w:pPr>
        <w:pStyle w:val="BodyText"/>
        <w:rPr>
          <w:rFonts w:ascii="Arial"/>
          <w:b/>
          <w:sz w:val="20"/>
        </w:rPr>
      </w:pPr>
    </w:p>
    <w:p w14:paraId="2440425A" w14:textId="77777777" w:rsidR="0084031E" w:rsidRDefault="0084031E" w:rsidP="0084031E">
      <w:pPr>
        <w:pStyle w:val="BodyText"/>
        <w:spacing w:before="10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66303068" wp14:editId="61BDF460">
            <wp:simplePos x="0" y="0"/>
            <wp:positionH relativeFrom="page">
              <wp:posOffset>2605404</wp:posOffset>
            </wp:positionH>
            <wp:positionV relativeFrom="paragraph">
              <wp:posOffset>118909</wp:posOffset>
            </wp:positionV>
            <wp:extent cx="2287987" cy="3162300"/>
            <wp:effectExtent l="0" t="0" r="0" b="0"/>
            <wp:wrapTopAndBottom/>
            <wp:docPr id="7" name="image2.jpeg" descr="wng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87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E42AC" w14:textId="77777777" w:rsidR="0084031E" w:rsidRDefault="0084031E" w:rsidP="0084031E">
      <w:pPr>
        <w:pStyle w:val="BodyText"/>
        <w:rPr>
          <w:rFonts w:ascii="Arial"/>
          <w:b/>
          <w:sz w:val="26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84031E" w14:paraId="0114E0C5" w14:textId="77777777" w:rsidTr="009A7038">
        <w:trPr>
          <w:trHeight w:val="849"/>
        </w:trPr>
        <w:tc>
          <w:tcPr>
            <w:tcW w:w="3257" w:type="dxa"/>
            <w:shd w:val="clear" w:color="auto" w:fill="D9D9D9"/>
          </w:tcPr>
          <w:p w14:paraId="7F90A15D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User:</w:t>
            </w:r>
          </w:p>
        </w:tc>
        <w:tc>
          <w:tcPr>
            <w:tcW w:w="5761" w:type="dxa"/>
          </w:tcPr>
          <w:p w14:paraId="6A8B67AA" w14:textId="77777777" w:rsidR="0084031E" w:rsidRDefault="0084031E" w:rsidP="009A703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4031E" w14:paraId="3486648D" w14:textId="77777777" w:rsidTr="009A7038">
        <w:trPr>
          <w:trHeight w:val="851"/>
        </w:trPr>
        <w:tc>
          <w:tcPr>
            <w:tcW w:w="3257" w:type="dxa"/>
            <w:shd w:val="clear" w:color="auto" w:fill="D9D9D9"/>
          </w:tcPr>
          <w:p w14:paraId="18FF8A49" w14:textId="77777777" w:rsidR="0084031E" w:rsidRDefault="0084031E" w:rsidP="009A7038">
            <w:pPr>
              <w:pStyle w:val="TableParagraph"/>
              <w:spacing w:before="2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Contact Details:</w:t>
            </w:r>
          </w:p>
        </w:tc>
        <w:tc>
          <w:tcPr>
            <w:tcW w:w="5761" w:type="dxa"/>
          </w:tcPr>
          <w:p w14:paraId="1E68C626" w14:textId="77777777" w:rsidR="0084031E" w:rsidRDefault="0084031E" w:rsidP="009A703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4031E" w14:paraId="0A6B52BF" w14:textId="77777777" w:rsidTr="009A7038">
        <w:trPr>
          <w:trHeight w:val="851"/>
        </w:trPr>
        <w:tc>
          <w:tcPr>
            <w:tcW w:w="3257" w:type="dxa"/>
            <w:shd w:val="clear" w:color="auto" w:fill="D9D9D9"/>
          </w:tcPr>
          <w:p w14:paraId="22CC5505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Project Supervisor:</w:t>
            </w:r>
          </w:p>
        </w:tc>
        <w:tc>
          <w:tcPr>
            <w:tcW w:w="5761" w:type="dxa"/>
          </w:tcPr>
          <w:p w14:paraId="13E67035" w14:textId="77777777" w:rsidR="0084031E" w:rsidRDefault="0084031E" w:rsidP="009A703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4031E" w14:paraId="6732ADEA" w14:textId="77777777" w:rsidTr="009A7038">
        <w:trPr>
          <w:trHeight w:val="852"/>
        </w:trPr>
        <w:tc>
          <w:tcPr>
            <w:tcW w:w="3257" w:type="dxa"/>
            <w:shd w:val="clear" w:color="auto" w:fill="D9D9D9"/>
          </w:tcPr>
          <w:p w14:paraId="52522F08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Number of Samples:</w:t>
            </w:r>
          </w:p>
        </w:tc>
        <w:tc>
          <w:tcPr>
            <w:tcW w:w="5761" w:type="dxa"/>
          </w:tcPr>
          <w:p w14:paraId="35E32C99" w14:textId="77777777" w:rsidR="0084031E" w:rsidRDefault="0084031E" w:rsidP="009A703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4031E" w14:paraId="724D8283" w14:textId="77777777" w:rsidTr="009A7038">
        <w:trPr>
          <w:trHeight w:val="1074"/>
        </w:trPr>
        <w:tc>
          <w:tcPr>
            <w:tcW w:w="3257" w:type="dxa"/>
            <w:shd w:val="clear" w:color="auto" w:fill="D9D9D9"/>
          </w:tcPr>
          <w:p w14:paraId="1E46DD06" w14:textId="77777777" w:rsidR="0084031E" w:rsidRDefault="0084031E" w:rsidP="009A7038">
            <w:pPr>
              <w:pStyle w:val="TableParagraph"/>
              <w:spacing w:before="214"/>
              <w:ind w:left="107" w:right="1486"/>
              <w:rPr>
                <w:b/>
                <w:sz w:val="28"/>
              </w:rPr>
            </w:pPr>
            <w:r>
              <w:rPr>
                <w:b/>
                <w:sz w:val="28"/>
              </w:rPr>
              <w:t>UBC Project Number[s]:</w:t>
            </w:r>
          </w:p>
        </w:tc>
        <w:tc>
          <w:tcPr>
            <w:tcW w:w="5761" w:type="dxa"/>
          </w:tcPr>
          <w:p w14:paraId="1F9A020D" w14:textId="77777777" w:rsidR="0084031E" w:rsidRDefault="0084031E" w:rsidP="009A703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294DAF8" w14:textId="77777777" w:rsidR="0084031E" w:rsidRDefault="0084031E" w:rsidP="0084031E">
      <w:pPr>
        <w:pStyle w:val="BodyText"/>
        <w:spacing w:before="264" w:line="249" w:lineRule="auto"/>
        <w:ind w:left="180"/>
      </w:pPr>
      <w:r>
        <w:rPr>
          <w:rFonts w:ascii="Jotia"/>
        </w:rPr>
        <w:t xml:space="preserve">Appendix 3: </w:t>
      </w:r>
      <w:r>
        <w:t>Example of labelling which can be attached to the exterior of storage devices containing GMOs.</w:t>
      </w:r>
    </w:p>
    <w:p w14:paraId="43A12DD7" w14:textId="77777777" w:rsidR="0084031E" w:rsidRDefault="0084031E" w:rsidP="0084031E">
      <w:pPr>
        <w:spacing w:line="249" w:lineRule="auto"/>
        <w:sectPr w:rsidR="0084031E" w:rsidSect="00E947FA">
          <w:headerReference w:type="default" r:id="rId14"/>
          <w:pgSz w:w="11910" w:h="16840"/>
          <w:pgMar w:top="560" w:right="1020" w:bottom="280" w:left="1260" w:header="0" w:footer="176" w:gutter="0"/>
          <w:cols w:space="720"/>
        </w:sectPr>
      </w:pPr>
    </w:p>
    <w:p w14:paraId="19687177" w14:textId="77777777" w:rsidR="0084031E" w:rsidRDefault="0084031E" w:rsidP="0084031E">
      <w:pPr>
        <w:pStyle w:val="BodyText"/>
        <w:spacing w:before="2"/>
        <w:rPr>
          <w:sz w:val="2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410"/>
        <w:gridCol w:w="4112"/>
        <w:gridCol w:w="6947"/>
      </w:tblGrid>
      <w:tr w:rsidR="0084031E" w14:paraId="4ECD6BE7" w14:textId="77777777" w:rsidTr="009A7038">
        <w:trPr>
          <w:trHeight w:val="393"/>
        </w:trPr>
        <w:tc>
          <w:tcPr>
            <w:tcW w:w="1844" w:type="dxa"/>
            <w:shd w:val="clear" w:color="auto" w:fill="D9D9D9"/>
          </w:tcPr>
          <w:p w14:paraId="56D5AC55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AA:</w:t>
            </w:r>
          </w:p>
        </w:tc>
        <w:tc>
          <w:tcPr>
            <w:tcW w:w="2410" w:type="dxa"/>
          </w:tcPr>
          <w:p w14:paraId="5E412B5E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  <w:shd w:val="clear" w:color="auto" w:fill="D9D9D9"/>
          </w:tcPr>
          <w:p w14:paraId="0529A3F9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AA Operator Name and Contact Details:</w:t>
            </w:r>
          </w:p>
        </w:tc>
        <w:tc>
          <w:tcPr>
            <w:tcW w:w="6947" w:type="dxa"/>
          </w:tcPr>
          <w:p w14:paraId="29842D5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361E1DA1" w14:textId="77777777" w:rsidTr="009A7038">
        <w:trPr>
          <w:trHeight w:val="393"/>
        </w:trPr>
        <w:tc>
          <w:tcPr>
            <w:tcW w:w="1844" w:type="dxa"/>
            <w:shd w:val="clear" w:color="auto" w:fill="D9D9D9"/>
          </w:tcPr>
          <w:p w14:paraId="39B16751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Storage Device:</w:t>
            </w:r>
          </w:p>
        </w:tc>
        <w:tc>
          <w:tcPr>
            <w:tcW w:w="2410" w:type="dxa"/>
          </w:tcPr>
          <w:p w14:paraId="65D5659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  <w:shd w:val="clear" w:color="auto" w:fill="D9D9D9"/>
          </w:tcPr>
          <w:p w14:paraId="46A64F08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 of Storage Device:</w:t>
            </w:r>
          </w:p>
        </w:tc>
        <w:tc>
          <w:tcPr>
            <w:tcW w:w="6947" w:type="dxa"/>
          </w:tcPr>
          <w:p w14:paraId="7532BA3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17CE6679" w14:textId="77777777" w:rsidTr="009A7038">
        <w:trPr>
          <w:trHeight w:val="393"/>
        </w:trPr>
        <w:tc>
          <w:tcPr>
            <w:tcW w:w="1844" w:type="dxa"/>
            <w:shd w:val="clear" w:color="auto" w:fill="D9D9D9"/>
          </w:tcPr>
          <w:p w14:paraId="3C6380EE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Updated:</w:t>
            </w:r>
          </w:p>
        </w:tc>
        <w:tc>
          <w:tcPr>
            <w:tcW w:w="2410" w:type="dxa"/>
          </w:tcPr>
          <w:p w14:paraId="5056035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  <w:shd w:val="clear" w:color="auto" w:fill="D9D9D9"/>
          </w:tcPr>
          <w:p w14:paraId="0ECA7154" w14:textId="77777777" w:rsidR="0084031E" w:rsidRDefault="0084031E" w:rsidP="009A7038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Emergency Contact Details:</w:t>
            </w:r>
          </w:p>
        </w:tc>
        <w:tc>
          <w:tcPr>
            <w:tcW w:w="6947" w:type="dxa"/>
          </w:tcPr>
          <w:p w14:paraId="076A65C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43DDCC3" w14:textId="77777777" w:rsidR="0084031E" w:rsidRDefault="0084031E" w:rsidP="0084031E">
      <w:pPr>
        <w:pStyle w:val="BodyText"/>
        <w:spacing w:before="4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932"/>
        <w:gridCol w:w="2605"/>
        <w:gridCol w:w="1824"/>
        <w:gridCol w:w="1438"/>
        <w:gridCol w:w="1418"/>
        <w:gridCol w:w="2136"/>
        <w:gridCol w:w="2174"/>
      </w:tblGrid>
      <w:tr w:rsidR="0084031E" w14:paraId="02633439" w14:textId="77777777" w:rsidTr="009A7038">
        <w:trPr>
          <w:trHeight w:val="1154"/>
        </w:trPr>
        <w:tc>
          <w:tcPr>
            <w:tcW w:w="1836" w:type="dxa"/>
            <w:shd w:val="clear" w:color="auto" w:fill="D9D9D9"/>
          </w:tcPr>
          <w:p w14:paraId="344B1682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3FAB41C2" w14:textId="77777777" w:rsidR="0084031E" w:rsidRDefault="0084031E" w:rsidP="009A7038">
            <w:pPr>
              <w:pStyle w:val="TableParagraph"/>
              <w:spacing w:line="360" w:lineRule="auto"/>
              <w:ind w:left="537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Import Permit Number</w:t>
            </w:r>
          </w:p>
        </w:tc>
        <w:tc>
          <w:tcPr>
            <w:tcW w:w="1932" w:type="dxa"/>
            <w:shd w:val="clear" w:color="auto" w:fill="D9D9D9"/>
          </w:tcPr>
          <w:p w14:paraId="280682B9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1CD1C57B" w14:textId="77777777" w:rsidR="0084031E" w:rsidRDefault="0084031E" w:rsidP="009A7038">
            <w:pPr>
              <w:pStyle w:val="TableParagraph"/>
              <w:spacing w:line="360" w:lineRule="auto"/>
              <w:ind w:left="588" w:right="106" w:hanging="449"/>
              <w:rPr>
                <w:b/>
                <w:sz w:val="20"/>
              </w:rPr>
            </w:pPr>
            <w:r>
              <w:rPr>
                <w:b/>
                <w:sz w:val="20"/>
              </w:rPr>
              <w:t>Biosecurity Entry Number</w:t>
            </w:r>
          </w:p>
        </w:tc>
        <w:tc>
          <w:tcPr>
            <w:tcW w:w="2605" w:type="dxa"/>
            <w:shd w:val="clear" w:color="auto" w:fill="D9D9D9"/>
          </w:tcPr>
          <w:p w14:paraId="3691C418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111CA058" w14:textId="77777777" w:rsidR="0084031E" w:rsidRDefault="0084031E" w:rsidP="009A703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Sample</w:t>
            </w:r>
          </w:p>
        </w:tc>
        <w:tc>
          <w:tcPr>
            <w:tcW w:w="1824" w:type="dxa"/>
            <w:shd w:val="clear" w:color="auto" w:fill="D9D9D9"/>
          </w:tcPr>
          <w:p w14:paraId="123FF85C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3B27913A" w14:textId="77777777" w:rsidR="0084031E" w:rsidRDefault="0084031E" w:rsidP="009A7038">
            <w:pPr>
              <w:pStyle w:val="TableParagraph"/>
              <w:spacing w:line="360" w:lineRule="auto"/>
              <w:ind w:left="511" w:right="382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</w:t>
            </w:r>
          </w:p>
        </w:tc>
        <w:tc>
          <w:tcPr>
            <w:tcW w:w="1438" w:type="dxa"/>
            <w:shd w:val="clear" w:color="auto" w:fill="D9D9D9"/>
          </w:tcPr>
          <w:p w14:paraId="77FB338F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7AF5FED0" w14:textId="77777777" w:rsidR="0084031E" w:rsidRDefault="0084031E" w:rsidP="009A7038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Date Stored</w:t>
            </w:r>
          </w:p>
        </w:tc>
        <w:tc>
          <w:tcPr>
            <w:tcW w:w="1418" w:type="dxa"/>
            <w:shd w:val="clear" w:color="auto" w:fill="D9D9D9"/>
          </w:tcPr>
          <w:p w14:paraId="4A3D7A28" w14:textId="77777777" w:rsidR="0084031E" w:rsidRDefault="0084031E" w:rsidP="009A7038">
            <w:pPr>
              <w:pStyle w:val="TableParagraph"/>
              <w:spacing w:before="9" w:line="340" w:lineRule="atLeast"/>
              <w:ind w:left="208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 Removed</w:t>
            </w:r>
          </w:p>
        </w:tc>
        <w:tc>
          <w:tcPr>
            <w:tcW w:w="2136" w:type="dxa"/>
            <w:shd w:val="clear" w:color="auto" w:fill="D9D9D9"/>
          </w:tcPr>
          <w:p w14:paraId="33842F77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711DC763" w14:textId="77777777" w:rsidR="0084031E" w:rsidRDefault="0084031E" w:rsidP="009A7038">
            <w:pPr>
              <w:pStyle w:val="TableParagraph"/>
              <w:spacing w:line="360" w:lineRule="auto"/>
              <w:ind w:left="698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Date Removed from storage</w:t>
            </w:r>
          </w:p>
        </w:tc>
        <w:tc>
          <w:tcPr>
            <w:tcW w:w="2174" w:type="dxa"/>
            <w:shd w:val="clear" w:color="auto" w:fill="D9D9D9"/>
          </w:tcPr>
          <w:p w14:paraId="1E771508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596E9551" w14:textId="77777777" w:rsidR="0084031E" w:rsidRDefault="0084031E" w:rsidP="009A7038">
            <w:pPr>
              <w:pStyle w:val="TableParagraph"/>
              <w:spacing w:line="360" w:lineRule="auto"/>
              <w:ind w:left="564" w:right="129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 Remaining</w:t>
            </w:r>
          </w:p>
        </w:tc>
      </w:tr>
      <w:tr w:rsidR="0084031E" w14:paraId="6DBE38DF" w14:textId="77777777" w:rsidTr="009A7038">
        <w:trPr>
          <w:trHeight w:val="700"/>
        </w:trPr>
        <w:tc>
          <w:tcPr>
            <w:tcW w:w="1836" w:type="dxa"/>
          </w:tcPr>
          <w:p w14:paraId="32D7227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0252B63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3A25D558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587657A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4F0C90F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3022D0B1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42ACD22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7B079A7A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438B785E" w14:textId="77777777" w:rsidTr="009A7038">
        <w:trPr>
          <w:trHeight w:val="698"/>
        </w:trPr>
        <w:tc>
          <w:tcPr>
            <w:tcW w:w="1836" w:type="dxa"/>
          </w:tcPr>
          <w:p w14:paraId="3598BB4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3F55347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42C9758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45AE381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47A9F2B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5DD0363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17BC7B2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34CD5039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68E3C613" w14:textId="77777777" w:rsidTr="009A7038">
        <w:trPr>
          <w:trHeight w:val="700"/>
        </w:trPr>
        <w:tc>
          <w:tcPr>
            <w:tcW w:w="1836" w:type="dxa"/>
          </w:tcPr>
          <w:p w14:paraId="589589E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7BD9833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628BDCA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2A9DB0E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7E97DEB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2347DBB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16C3B44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6CE6AF6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2CB689FB" w14:textId="77777777" w:rsidTr="009A7038">
        <w:trPr>
          <w:trHeight w:val="697"/>
        </w:trPr>
        <w:tc>
          <w:tcPr>
            <w:tcW w:w="1836" w:type="dxa"/>
          </w:tcPr>
          <w:p w14:paraId="0532C80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082FA6E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2723C6C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228CF99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154ED12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0BBB3FE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298E6BB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57C7F2B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604E0D67" w14:textId="77777777" w:rsidTr="009A7038">
        <w:trPr>
          <w:trHeight w:val="698"/>
        </w:trPr>
        <w:tc>
          <w:tcPr>
            <w:tcW w:w="1836" w:type="dxa"/>
          </w:tcPr>
          <w:p w14:paraId="71D82A90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0CE5C1FD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654FBB22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3ECAF858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0BA61E84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7EED598F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7291B83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5B54D3CC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4031E" w14:paraId="571B1A50" w14:textId="77777777" w:rsidTr="009A7038">
        <w:trPr>
          <w:trHeight w:val="700"/>
        </w:trPr>
        <w:tc>
          <w:tcPr>
            <w:tcW w:w="1836" w:type="dxa"/>
          </w:tcPr>
          <w:p w14:paraId="2D650F85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2" w:type="dxa"/>
          </w:tcPr>
          <w:p w14:paraId="191138C3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5" w:type="dxa"/>
          </w:tcPr>
          <w:p w14:paraId="44BB435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5F134AC7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 w14:paraId="02289CE6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</w:tcPr>
          <w:p w14:paraId="6B17C68B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</w:tcPr>
          <w:p w14:paraId="0A28BC09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4" w:type="dxa"/>
          </w:tcPr>
          <w:p w14:paraId="57C26149" w14:textId="77777777" w:rsidR="0084031E" w:rsidRDefault="0084031E" w:rsidP="009A703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5CD6560" w14:textId="77777777" w:rsidR="0084031E" w:rsidRDefault="0084031E" w:rsidP="0084031E">
      <w:pPr>
        <w:pStyle w:val="BodyText"/>
        <w:spacing w:before="12"/>
        <w:ind w:left="820"/>
      </w:pPr>
      <w:r>
        <w:rPr>
          <w:rFonts w:ascii="Jotia"/>
        </w:rPr>
        <w:t xml:space="preserve">Appendix 4: </w:t>
      </w:r>
      <w:r>
        <w:t>Example of a storage inventory for biosecurity material.</w:t>
      </w:r>
    </w:p>
    <w:p w14:paraId="73B6E671" w14:textId="77777777" w:rsidR="0084031E" w:rsidRDefault="0084031E" w:rsidP="0084031E">
      <w:pPr>
        <w:sectPr w:rsidR="0084031E" w:rsidSect="00E947FA">
          <w:headerReference w:type="default" r:id="rId15"/>
          <w:pgSz w:w="16840" w:h="11910" w:orient="landscape"/>
          <w:pgMar w:top="2400" w:right="620" w:bottom="280" w:left="620" w:header="660" w:footer="207" w:gutter="0"/>
          <w:cols w:space="720"/>
        </w:sectPr>
      </w:pPr>
    </w:p>
    <w:p w14:paraId="4AB383B2" w14:textId="77777777" w:rsidR="0084031E" w:rsidRDefault="0084031E" w:rsidP="0084031E">
      <w:pPr>
        <w:pStyle w:val="BodyText"/>
        <w:rPr>
          <w:sz w:val="20"/>
        </w:rPr>
      </w:pPr>
    </w:p>
    <w:p w14:paraId="63D02D3C" w14:textId="77777777" w:rsidR="0084031E" w:rsidRDefault="0084031E" w:rsidP="0084031E">
      <w:pPr>
        <w:pStyle w:val="BodyText"/>
        <w:spacing w:before="2"/>
        <w:rPr>
          <w:sz w:val="12"/>
        </w:rPr>
      </w:pPr>
    </w:p>
    <w:tbl>
      <w:tblPr>
        <w:tblW w:w="0" w:type="auto"/>
        <w:tblInd w:w="1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268"/>
        <w:gridCol w:w="1843"/>
        <w:gridCol w:w="2268"/>
        <w:gridCol w:w="1560"/>
        <w:gridCol w:w="2127"/>
      </w:tblGrid>
      <w:tr w:rsidR="0084031E" w14:paraId="2DBFABBB" w14:textId="77777777" w:rsidTr="009A7038">
        <w:trPr>
          <w:trHeight w:val="1050"/>
        </w:trPr>
        <w:tc>
          <w:tcPr>
            <w:tcW w:w="2546" w:type="dxa"/>
            <w:shd w:val="clear" w:color="auto" w:fill="D9D9D9"/>
          </w:tcPr>
          <w:p w14:paraId="44645460" w14:textId="77777777" w:rsidR="0084031E" w:rsidRDefault="0084031E" w:rsidP="009A7038">
            <w:pPr>
              <w:pStyle w:val="TableParagraph"/>
              <w:spacing w:before="9"/>
              <w:rPr>
                <w:rFonts w:ascii="Foundry Sterling Book"/>
                <w:sz w:val="20"/>
              </w:rPr>
            </w:pPr>
          </w:p>
          <w:p w14:paraId="5805D132" w14:textId="77777777" w:rsidR="0084031E" w:rsidRDefault="0084031E" w:rsidP="009A7038">
            <w:pPr>
              <w:pStyle w:val="TableParagraph"/>
              <w:spacing w:line="340" w:lineRule="atLeast"/>
              <w:ind w:left="899" w:right="229" w:hanging="646"/>
              <w:rPr>
                <w:b/>
                <w:sz w:val="20"/>
              </w:rPr>
            </w:pPr>
            <w:r>
              <w:rPr>
                <w:b/>
                <w:sz w:val="20"/>
              </w:rPr>
              <w:t>Name of Responsible Person:</w:t>
            </w:r>
          </w:p>
        </w:tc>
        <w:tc>
          <w:tcPr>
            <w:tcW w:w="4111" w:type="dxa"/>
            <w:gridSpan w:val="2"/>
          </w:tcPr>
          <w:p w14:paraId="723761B3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shd w:val="clear" w:color="auto" w:fill="D9D9D9"/>
          </w:tcPr>
          <w:p w14:paraId="51ABF781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9"/>
              </w:rPr>
            </w:pPr>
          </w:p>
          <w:p w14:paraId="4D42E3DB" w14:textId="77777777" w:rsidR="0084031E" w:rsidRDefault="0084031E" w:rsidP="009A7038">
            <w:pPr>
              <w:pStyle w:val="TableParagraph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Contact Number:</w:t>
            </w:r>
          </w:p>
        </w:tc>
        <w:tc>
          <w:tcPr>
            <w:tcW w:w="3687" w:type="dxa"/>
            <w:gridSpan w:val="2"/>
          </w:tcPr>
          <w:p w14:paraId="1A2C3A27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1B56C43A" w14:textId="77777777" w:rsidTr="009A7038">
        <w:trPr>
          <w:trHeight w:val="1049"/>
        </w:trPr>
        <w:tc>
          <w:tcPr>
            <w:tcW w:w="2546" w:type="dxa"/>
            <w:shd w:val="clear" w:color="auto" w:fill="D9D9D9"/>
          </w:tcPr>
          <w:p w14:paraId="2D2BFC4D" w14:textId="77777777" w:rsidR="0084031E" w:rsidRDefault="0084031E" w:rsidP="009A7038">
            <w:pPr>
              <w:pStyle w:val="TableParagraph"/>
              <w:spacing w:before="9"/>
              <w:rPr>
                <w:rFonts w:ascii="Foundry Sterling Book"/>
                <w:sz w:val="20"/>
              </w:rPr>
            </w:pPr>
          </w:p>
          <w:p w14:paraId="0B7AE7DF" w14:textId="77777777" w:rsidR="0084031E" w:rsidRDefault="0084031E" w:rsidP="009A7038">
            <w:pPr>
              <w:pStyle w:val="TableParagraph"/>
              <w:spacing w:before="1" w:line="340" w:lineRule="atLeast"/>
              <w:ind w:left="858" w:right="435" w:hanging="399"/>
              <w:rPr>
                <w:b/>
                <w:sz w:val="20"/>
              </w:rPr>
            </w:pPr>
            <w:r>
              <w:rPr>
                <w:b/>
                <w:sz w:val="20"/>
              </w:rPr>
              <w:t>Building &amp; Room Number:</w:t>
            </w:r>
          </w:p>
        </w:tc>
        <w:tc>
          <w:tcPr>
            <w:tcW w:w="4111" w:type="dxa"/>
            <w:gridSpan w:val="2"/>
          </w:tcPr>
          <w:p w14:paraId="051E1DF2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shd w:val="clear" w:color="auto" w:fill="D9D9D9"/>
          </w:tcPr>
          <w:p w14:paraId="6F6F8EC6" w14:textId="77777777" w:rsidR="0084031E" w:rsidRDefault="0084031E" w:rsidP="009A7038">
            <w:pPr>
              <w:pStyle w:val="TableParagraph"/>
              <w:rPr>
                <w:rFonts w:ascii="Foundry Sterling Book"/>
                <w:sz w:val="30"/>
              </w:rPr>
            </w:pPr>
          </w:p>
          <w:p w14:paraId="25C5352C" w14:textId="77777777" w:rsidR="0084031E" w:rsidRDefault="0084031E" w:rsidP="009A7038">
            <w:pPr>
              <w:pStyle w:val="TableParagraph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Storage Device:</w:t>
            </w:r>
          </w:p>
        </w:tc>
        <w:tc>
          <w:tcPr>
            <w:tcW w:w="3687" w:type="dxa"/>
            <w:gridSpan w:val="2"/>
          </w:tcPr>
          <w:p w14:paraId="19959A8D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23E495CA" w14:textId="77777777" w:rsidTr="009A7038">
        <w:trPr>
          <w:trHeight w:val="1050"/>
        </w:trPr>
        <w:tc>
          <w:tcPr>
            <w:tcW w:w="2546" w:type="dxa"/>
            <w:shd w:val="clear" w:color="auto" w:fill="D9D9D9"/>
          </w:tcPr>
          <w:p w14:paraId="6AB2B6F7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65221006" w14:textId="77777777" w:rsidR="0084031E" w:rsidRDefault="0084031E" w:rsidP="009A7038">
            <w:pPr>
              <w:pStyle w:val="TableParagraph"/>
              <w:spacing w:before="6"/>
              <w:rPr>
                <w:rFonts w:ascii="Foundry Sterling Book"/>
              </w:rPr>
            </w:pPr>
          </w:p>
          <w:p w14:paraId="66CD9E67" w14:textId="77777777" w:rsidR="0084031E" w:rsidRDefault="0084031E" w:rsidP="009A7038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Research Group:</w:t>
            </w:r>
          </w:p>
        </w:tc>
        <w:tc>
          <w:tcPr>
            <w:tcW w:w="2268" w:type="dxa"/>
            <w:shd w:val="clear" w:color="auto" w:fill="D9D9D9"/>
          </w:tcPr>
          <w:p w14:paraId="7942C8A8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30"/>
              </w:rPr>
            </w:pPr>
          </w:p>
          <w:p w14:paraId="1218BCCF" w14:textId="77777777" w:rsidR="0084031E" w:rsidRDefault="0084031E" w:rsidP="009A7038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Sample</w:t>
            </w:r>
          </w:p>
        </w:tc>
        <w:tc>
          <w:tcPr>
            <w:tcW w:w="1843" w:type="dxa"/>
            <w:shd w:val="clear" w:color="auto" w:fill="D9D9D9"/>
          </w:tcPr>
          <w:p w14:paraId="5A101AB4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0"/>
              </w:rPr>
            </w:pPr>
          </w:p>
          <w:p w14:paraId="36DD4C80" w14:textId="77777777" w:rsidR="0084031E" w:rsidRDefault="0084031E" w:rsidP="009A7038">
            <w:pPr>
              <w:pStyle w:val="TableParagraph"/>
              <w:spacing w:line="340" w:lineRule="atLeast"/>
              <w:ind w:left="521" w:right="391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Number of samples</w:t>
            </w:r>
          </w:p>
        </w:tc>
        <w:tc>
          <w:tcPr>
            <w:tcW w:w="2268" w:type="dxa"/>
            <w:shd w:val="clear" w:color="auto" w:fill="D9D9D9"/>
          </w:tcPr>
          <w:p w14:paraId="62CC8D8F" w14:textId="77777777" w:rsidR="0084031E" w:rsidRDefault="0084031E" w:rsidP="009A7038">
            <w:pPr>
              <w:pStyle w:val="TableParagraph"/>
              <w:spacing w:before="11"/>
              <w:rPr>
                <w:rFonts w:ascii="Foundry Sterling Book"/>
                <w:sz w:val="20"/>
              </w:rPr>
            </w:pPr>
          </w:p>
          <w:p w14:paraId="5C5F9697" w14:textId="77777777" w:rsidR="0084031E" w:rsidRDefault="0084031E" w:rsidP="009A7038">
            <w:pPr>
              <w:pStyle w:val="TableParagraph"/>
              <w:spacing w:line="340" w:lineRule="atLeast"/>
              <w:ind w:left="757" w:hanging="385"/>
              <w:rPr>
                <w:b/>
                <w:sz w:val="20"/>
              </w:rPr>
            </w:pPr>
            <w:r>
              <w:rPr>
                <w:b/>
                <w:sz w:val="20"/>
              </w:rPr>
              <w:t>Shelf /Box/Cane Number</w:t>
            </w:r>
          </w:p>
        </w:tc>
        <w:tc>
          <w:tcPr>
            <w:tcW w:w="1560" w:type="dxa"/>
            <w:shd w:val="clear" w:color="auto" w:fill="D9D9D9"/>
          </w:tcPr>
          <w:p w14:paraId="5A21116B" w14:textId="77777777" w:rsidR="0084031E" w:rsidRDefault="0084031E" w:rsidP="009A7038">
            <w:pPr>
              <w:pStyle w:val="TableParagraph"/>
              <w:spacing w:before="1"/>
              <w:rPr>
                <w:rFonts w:ascii="Foundry Sterling Book"/>
                <w:sz w:val="20"/>
              </w:rPr>
            </w:pPr>
          </w:p>
          <w:p w14:paraId="41A62BA9" w14:textId="77777777" w:rsidR="0084031E" w:rsidRDefault="0084031E" w:rsidP="009A7038">
            <w:pPr>
              <w:pStyle w:val="TableParagraph"/>
              <w:spacing w:before="1" w:line="357" w:lineRule="auto"/>
              <w:ind w:left="558" w:hanging="288"/>
              <w:rPr>
                <w:b/>
                <w:sz w:val="20"/>
              </w:rPr>
            </w:pPr>
            <w:r>
              <w:rPr>
                <w:b/>
                <w:sz w:val="20"/>
              </w:rPr>
              <w:t>Position in Box:</w:t>
            </w:r>
          </w:p>
        </w:tc>
        <w:tc>
          <w:tcPr>
            <w:tcW w:w="2127" w:type="dxa"/>
            <w:shd w:val="clear" w:color="auto" w:fill="D9D9D9"/>
          </w:tcPr>
          <w:p w14:paraId="1EE5BA8E" w14:textId="77777777" w:rsidR="0084031E" w:rsidRDefault="0084031E" w:rsidP="009A7038">
            <w:pPr>
              <w:pStyle w:val="TableParagraph"/>
              <w:rPr>
                <w:rFonts w:ascii="Foundry Sterling Book"/>
              </w:rPr>
            </w:pPr>
          </w:p>
          <w:p w14:paraId="6E3289FD" w14:textId="77777777" w:rsidR="0084031E" w:rsidRDefault="0084031E" w:rsidP="009A7038">
            <w:pPr>
              <w:pStyle w:val="TableParagraph"/>
              <w:spacing w:before="150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Date Stored:</w:t>
            </w:r>
          </w:p>
        </w:tc>
      </w:tr>
      <w:tr w:rsidR="0084031E" w14:paraId="6331A806" w14:textId="77777777" w:rsidTr="009A7038">
        <w:trPr>
          <w:trHeight w:val="700"/>
        </w:trPr>
        <w:tc>
          <w:tcPr>
            <w:tcW w:w="2546" w:type="dxa"/>
          </w:tcPr>
          <w:p w14:paraId="135328FF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8588477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76DED485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D8BE5EE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 w14:paraId="5B00BFCA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46CA8A8A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04A1200A" w14:textId="77777777" w:rsidTr="009A7038">
        <w:trPr>
          <w:trHeight w:val="697"/>
        </w:trPr>
        <w:tc>
          <w:tcPr>
            <w:tcW w:w="2546" w:type="dxa"/>
          </w:tcPr>
          <w:p w14:paraId="0307CA7F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CF01538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016AF033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E8D7963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 w14:paraId="1476D942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2E797598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6098A5FB" w14:textId="77777777" w:rsidTr="009A7038">
        <w:trPr>
          <w:trHeight w:val="698"/>
        </w:trPr>
        <w:tc>
          <w:tcPr>
            <w:tcW w:w="2546" w:type="dxa"/>
          </w:tcPr>
          <w:p w14:paraId="3456CE9D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141329B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3D3F286B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3AFE6EFC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 w14:paraId="4DF47DE2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378E13C1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2D26B772" w14:textId="77777777" w:rsidTr="009A7038">
        <w:trPr>
          <w:trHeight w:val="700"/>
        </w:trPr>
        <w:tc>
          <w:tcPr>
            <w:tcW w:w="2546" w:type="dxa"/>
          </w:tcPr>
          <w:p w14:paraId="5B248A57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23DC049F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4AAA1982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AA17095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 w14:paraId="1E68F499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3B7C5DC9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031E" w14:paraId="6FBA646B" w14:textId="77777777" w:rsidTr="009A7038">
        <w:trPr>
          <w:trHeight w:val="698"/>
        </w:trPr>
        <w:tc>
          <w:tcPr>
            <w:tcW w:w="2546" w:type="dxa"/>
          </w:tcPr>
          <w:p w14:paraId="41585892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54AAFCE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4D4758B6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5232717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 w14:paraId="709F898D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336CCB27" w14:textId="77777777" w:rsidR="0084031E" w:rsidRDefault="0084031E" w:rsidP="009A703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5CAB4120" w14:textId="77777777" w:rsidR="0084031E" w:rsidRDefault="0084031E" w:rsidP="0084031E">
      <w:pPr>
        <w:pStyle w:val="BodyText"/>
        <w:spacing w:before="10"/>
        <w:ind w:left="820"/>
        <w:sectPr w:rsidR="0084031E" w:rsidSect="00E947FA">
          <w:pgSz w:w="16840" w:h="11910" w:orient="landscape"/>
          <w:pgMar w:top="2400" w:right="620" w:bottom="280" w:left="620" w:header="660" w:footer="206" w:gutter="0"/>
          <w:cols w:space="720"/>
        </w:sectPr>
      </w:pPr>
      <w:r>
        <w:rPr>
          <w:rFonts w:ascii="Jotia"/>
        </w:rPr>
        <w:t xml:space="preserve">Appendix 5: </w:t>
      </w:r>
      <w:r>
        <w:t>Example of a storage inventory for Other Biological Material.</w:t>
      </w:r>
    </w:p>
    <w:p w14:paraId="30EE43F7" w14:textId="77777777" w:rsidR="0084031E" w:rsidRDefault="0084031E" w:rsidP="0084031E">
      <w:pPr>
        <w:pStyle w:val="Heading1"/>
        <w:spacing w:line="570" w:lineRule="exact"/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4F54E49C" wp14:editId="06D3176E">
            <wp:simplePos x="0" y="0"/>
            <wp:positionH relativeFrom="page">
              <wp:posOffset>5400675</wp:posOffset>
            </wp:positionH>
            <wp:positionV relativeFrom="paragraph">
              <wp:posOffset>60433</wp:posOffset>
            </wp:positionV>
            <wp:extent cx="1724400" cy="658800"/>
            <wp:effectExtent l="0" t="0" r="0" b="8255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21E51" w14:textId="77777777" w:rsidR="0084031E" w:rsidRDefault="0084031E" w:rsidP="0084031E">
      <w:pPr>
        <w:pStyle w:val="BodyText"/>
        <w:rPr>
          <w:rFonts w:ascii="Calibri Light"/>
          <w:sz w:val="20"/>
        </w:rPr>
      </w:pPr>
    </w:p>
    <w:p w14:paraId="2F41DD1F" w14:textId="77777777" w:rsidR="0084031E" w:rsidRDefault="0084031E" w:rsidP="0084031E">
      <w:pPr>
        <w:pStyle w:val="BodyText"/>
        <w:spacing w:before="5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B3699DF" wp14:editId="28B9E1B8">
                <wp:simplePos x="0" y="0"/>
                <wp:positionH relativeFrom="page">
                  <wp:posOffset>428840</wp:posOffset>
                </wp:positionH>
                <wp:positionV relativeFrom="page">
                  <wp:posOffset>1226162</wp:posOffset>
                </wp:positionV>
                <wp:extent cx="6839585" cy="0"/>
                <wp:effectExtent l="13335" t="13970" r="14605" b="1460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EF716" id="Straight Connector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5pt,96.55pt" to="572.3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" strokeweight="1.5pt">
                <w10:wrap anchorx="page" anchory="page"/>
              </v:line>
            </w:pict>
          </mc:Fallback>
        </mc:AlternateContent>
      </w:r>
    </w:p>
    <w:p w14:paraId="0CCCC3FC" w14:textId="77777777" w:rsidR="0084031E" w:rsidRDefault="0084031E" w:rsidP="0084031E">
      <w:pPr>
        <w:spacing w:before="85"/>
        <w:ind w:left="1881" w:right="1815"/>
        <w:jc w:val="center"/>
        <w:rPr>
          <w:rFonts w:ascii="Arial"/>
          <w:b/>
          <w:sz w:val="44"/>
        </w:rPr>
      </w:pPr>
    </w:p>
    <w:p w14:paraId="2687463B" w14:textId="77777777" w:rsidR="0084031E" w:rsidRDefault="0084031E" w:rsidP="0084031E">
      <w:pPr>
        <w:spacing w:before="85"/>
        <w:ind w:left="1881" w:right="1815"/>
        <w:jc w:val="center"/>
        <w:rPr>
          <w:rFonts w:ascii="Arial"/>
          <w:b/>
          <w:sz w:val="44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7E152449" wp14:editId="0C1DF990">
            <wp:simplePos x="0" y="0"/>
            <wp:positionH relativeFrom="page">
              <wp:posOffset>2605404</wp:posOffset>
            </wp:positionH>
            <wp:positionV relativeFrom="paragraph">
              <wp:posOffset>462987</wp:posOffset>
            </wp:positionV>
            <wp:extent cx="2287987" cy="3162300"/>
            <wp:effectExtent l="0" t="0" r="0" b="0"/>
            <wp:wrapTopAndBottom/>
            <wp:docPr id="13" name="image2.jpeg" descr="wng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87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4"/>
        </w:rPr>
        <w:t>Contains Biological Material</w:t>
      </w:r>
    </w:p>
    <w:p w14:paraId="2E9E1B4E" w14:textId="77777777" w:rsidR="0084031E" w:rsidRDefault="0084031E" w:rsidP="0084031E"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84031E" w14:paraId="2797ED3A" w14:textId="77777777" w:rsidTr="009A7038">
        <w:trPr>
          <w:trHeight w:val="851"/>
        </w:trPr>
        <w:tc>
          <w:tcPr>
            <w:tcW w:w="3257" w:type="dxa"/>
            <w:shd w:val="clear" w:color="auto" w:fill="D9D9D9"/>
          </w:tcPr>
          <w:p w14:paraId="028A38F6" w14:textId="77777777" w:rsidR="0084031E" w:rsidRDefault="0084031E" w:rsidP="009A7038">
            <w:pPr>
              <w:pStyle w:val="TableParagraph"/>
              <w:spacing w:before="2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User:</w:t>
            </w:r>
          </w:p>
        </w:tc>
        <w:tc>
          <w:tcPr>
            <w:tcW w:w="5761" w:type="dxa"/>
          </w:tcPr>
          <w:p w14:paraId="0BB7DCA2" w14:textId="77777777" w:rsidR="0084031E" w:rsidRDefault="0084031E" w:rsidP="009A703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4031E" w14:paraId="6F67B913" w14:textId="77777777" w:rsidTr="009A7038">
        <w:trPr>
          <w:trHeight w:val="851"/>
        </w:trPr>
        <w:tc>
          <w:tcPr>
            <w:tcW w:w="3257" w:type="dxa"/>
            <w:shd w:val="clear" w:color="auto" w:fill="D9D9D9"/>
          </w:tcPr>
          <w:p w14:paraId="0A748149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Contact Details:</w:t>
            </w:r>
          </w:p>
        </w:tc>
        <w:tc>
          <w:tcPr>
            <w:tcW w:w="5761" w:type="dxa"/>
          </w:tcPr>
          <w:p w14:paraId="32909317" w14:textId="77777777" w:rsidR="0084031E" w:rsidRDefault="0084031E" w:rsidP="009A703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4031E" w14:paraId="5453B360" w14:textId="77777777" w:rsidTr="009A7038">
        <w:trPr>
          <w:trHeight w:val="851"/>
        </w:trPr>
        <w:tc>
          <w:tcPr>
            <w:tcW w:w="3257" w:type="dxa"/>
            <w:shd w:val="clear" w:color="auto" w:fill="D9D9D9"/>
          </w:tcPr>
          <w:p w14:paraId="7933FCAE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Project Supervisor:</w:t>
            </w:r>
          </w:p>
        </w:tc>
        <w:tc>
          <w:tcPr>
            <w:tcW w:w="5761" w:type="dxa"/>
          </w:tcPr>
          <w:p w14:paraId="5A71A1A9" w14:textId="77777777" w:rsidR="0084031E" w:rsidRDefault="0084031E" w:rsidP="009A703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4031E" w14:paraId="0AA0A783" w14:textId="77777777" w:rsidTr="009A7038">
        <w:trPr>
          <w:trHeight w:val="849"/>
        </w:trPr>
        <w:tc>
          <w:tcPr>
            <w:tcW w:w="3257" w:type="dxa"/>
            <w:shd w:val="clear" w:color="auto" w:fill="D9D9D9"/>
          </w:tcPr>
          <w:p w14:paraId="2A1541B1" w14:textId="77777777" w:rsidR="0084031E" w:rsidRDefault="0084031E" w:rsidP="009A7038">
            <w:pPr>
              <w:pStyle w:val="TableParagraph"/>
              <w:spacing w:before="26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Number of Samples:</w:t>
            </w:r>
          </w:p>
        </w:tc>
        <w:tc>
          <w:tcPr>
            <w:tcW w:w="5761" w:type="dxa"/>
          </w:tcPr>
          <w:p w14:paraId="0C85F8A6" w14:textId="77777777" w:rsidR="0084031E" w:rsidRDefault="0084031E" w:rsidP="009A703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4031E" w14:paraId="4B5EFAF3" w14:textId="77777777" w:rsidTr="009A7038">
        <w:trPr>
          <w:trHeight w:val="1077"/>
        </w:trPr>
        <w:tc>
          <w:tcPr>
            <w:tcW w:w="3257" w:type="dxa"/>
            <w:shd w:val="clear" w:color="auto" w:fill="D9D9D9"/>
          </w:tcPr>
          <w:p w14:paraId="504710B3" w14:textId="77777777" w:rsidR="0084031E" w:rsidRDefault="0084031E" w:rsidP="009A7038">
            <w:pPr>
              <w:pStyle w:val="TableParagraph"/>
              <w:spacing w:before="214"/>
              <w:ind w:left="107" w:right="1065"/>
              <w:rPr>
                <w:b/>
                <w:sz w:val="28"/>
              </w:rPr>
            </w:pPr>
            <w:r>
              <w:rPr>
                <w:b/>
                <w:sz w:val="28"/>
              </w:rPr>
              <w:t>OBD Reference Number[s]:</w:t>
            </w:r>
          </w:p>
        </w:tc>
        <w:tc>
          <w:tcPr>
            <w:tcW w:w="5761" w:type="dxa"/>
          </w:tcPr>
          <w:p w14:paraId="51588123" w14:textId="77777777" w:rsidR="0084031E" w:rsidRDefault="0084031E" w:rsidP="009A7038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15CE10F3" w14:textId="77777777" w:rsidR="0084031E" w:rsidRDefault="0084031E" w:rsidP="0084031E">
      <w:pPr>
        <w:pStyle w:val="BodyText"/>
        <w:spacing w:before="264" w:line="247" w:lineRule="auto"/>
        <w:ind w:left="180"/>
      </w:pPr>
      <w:r>
        <w:rPr>
          <w:rFonts w:ascii="Jotia"/>
        </w:rPr>
        <w:t xml:space="preserve">Appendix 6: </w:t>
      </w:r>
      <w:r>
        <w:t>Example of labelling which can be attached to the exterior of storage devices containing other biological material.</w:t>
      </w:r>
    </w:p>
    <w:p w14:paraId="1D6CF77F" w14:textId="77777777" w:rsidR="0084031E" w:rsidRDefault="0084031E" w:rsidP="0084031E">
      <w:pPr>
        <w:pStyle w:val="BulletPoints"/>
        <w:numPr>
          <w:ilvl w:val="0"/>
          <w:numId w:val="0"/>
        </w:numPr>
        <w:spacing w:after="0"/>
      </w:pPr>
    </w:p>
    <w:p w14:paraId="2D8EB51E" w14:textId="41C10121" w:rsidR="002F3848" w:rsidRPr="0084031E" w:rsidRDefault="002F3848" w:rsidP="0084031E"/>
    <w:bookmarkEnd w:id="0"/>
    <w:sectPr w:rsidR="002F3848" w:rsidRPr="0084031E" w:rsidSect="005A5758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993" w:right="1021" w:bottom="1021" w:left="1021" w:header="284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DA23" w14:textId="77777777" w:rsidR="005548DD" w:rsidRDefault="005548DD" w:rsidP="00F45E9C">
      <w:r>
        <w:separator/>
      </w:r>
    </w:p>
  </w:endnote>
  <w:endnote w:type="continuationSeparator" w:id="0">
    <w:p w14:paraId="0F09A183" w14:textId="77777777" w:rsidR="005548DD" w:rsidRDefault="005548DD" w:rsidP="00F45E9C">
      <w:r>
        <w:continuationSeparator/>
      </w:r>
    </w:p>
  </w:endnote>
  <w:endnote w:type="continuationNotice" w:id="1">
    <w:p w14:paraId="4AAAD56D" w14:textId="77777777" w:rsidR="005548DD" w:rsidRDefault="00554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Sterling Book">
    <w:panose1 w:val="02000503040000020004"/>
    <w:charset w:val="00"/>
    <w:family w:val="modern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undrySterling-Light">
    <w:altName w:val="Cambria"/>
    <w:panose1 w:val="02000500040000020004"/>
    <w:charset w:val="00"/>
    <w:family w:val="auto"/>
    <w:pitch w:val="variable"/>
    <w:sig w:usb0="80000027" w:usb1="00000040" w:usb2="00000000" w:usb3="00000000" w:csb0="00000001" w:csb1="00000000"/>
  </w:font>
  <w:font w:name="FoundrySterling-Book">
    <w:altName w:val="Calibri"/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ernicus Medium">
    <w:panose1 w:val="02000000000000000000"/>
    <w:charset w:val="00"/>
    <w:family w:val="auto"/>
    <w:pitch w:val="variable"/>
    <w:sig w:usb0="A000006F" w:usb1="500160FB" w:usb2="0000001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Joti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undry Sterling Demi">
    <w:panose1 w:val="02000700040000020004"/>
    <w:charset w:val="00"/>
    <w:family w:val="modern"/>
    <w:notTrueType/>
    <w:pitch w:val="variable"/>
    <w:sig w:usb0="A00000AF" w:usb1="4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D868" w14:textId="4641BBCC" w:rsidR="00555274" w:rsidRPr="00ED55E6" w:rsidRDefault="00D77C9B" w:rsidP="00555274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 w:rsidRPr="00ED55E6">
      <w:rPr>
        <w:rFonts w:asciiTheme="minorHAnsi" w:hAnsiTheme="minorHAnsi" w:cstheme="minorHAnsi"/>
        <w:noProof/>
        <w:color w:val="70787B"/>
        <w:sz w:val="15"/>
        <w:szCs w:val="15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2495954A" wp14:editId="057EE3AF">
              <wp:simplePos x="0" y="0"/>
              <wp:positionH relativeFrom="page">
                <wp:posOffset>706</wp:posOffset>
              </wp:positionH>
              <wp:positionV relativeFrom="paragraph">
                <wp:posOffset>-2894965</wp:posOffset>
              </wp:positionV>
              <wp:extent cx="3565003" cy="3564322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5003" cy="3564322"/>
                        <a:chOff x="0" y="0"/>
                        <a:chExt cx="3960644" cy="3959860"/>
                      </a:xfrm>
                    </wpg:grpSpPr>
                    <wps:wsp>
                      <wps:cNvPr id="4" name="Right Triangle 4"/>
                      <wps:cNvSpPr/>
                      <wps:spPr>
                        <a:xfrm>
                          <a:off x="784" y="0"/>
                          <a:ext cx="3959860" cy="395986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Isosceles Triangle 7"/>
                      <wps:cNvSpPr/>
                      <wps:spPr>
                        <a:xfrm rot="5400000" flipH="1">
                          <a:off x="-593725" y="609259"/>
                          <a:ext cx="2610485" cy="1423035"/>
                        </a:xfrm>
                        <a:prstGeom prst="triangle">
                          <a:avLst>
                            <a:gd name="adj" fmla="val 4603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E4F72D" id="Group 3" o:spid="_x0000_s1026" style="position:absolute;margin-left:.05pt;margin-top:-227.95pt;width:280.7pt;height:280.65pt;z-index:251650560;mso-position-horizontal-relative:page;mso-width-relative:margin;mso-height-relative:margin" coordsize="39606,3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7" type="#_x0000_t6" style="position:absolute;left:7;width:39599;height:39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" fillcolor="#f2f2f2 [3052]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8" type="#_x0000_t5" style="position:absolute;left:-5938;top:6093;width:26105;height:1423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" adj="9943" fillcolor="#d8d8d8 [2732]" stroked="f" strokeweight="1pt"/>
              <w10:wrap anchorx="page"/>
            </v:group>
          </w:pict>
        </mc:Fallback>
      </mc:AlternateContent>
    </w:r>
    <w:r w:rsidR="00555274" w:rsidRPr="00555274">
      <w:rPr>
        <w:rFonts w:asciiTheme="minorHAnsi" w:hAnsiTheme="minorHAnsi" w:cstheme="minorHAnsi"/>
        <w:noProof/>
        <w:color w:val="70787B"/>
        <w:sz w:val="15"/>
        <w:szCs w:val="15"/>
      </w:rPr>
      <w:t xml:space="preserve"> </w:t>
    </w:r>
    <w:r w:rsidR="00E44118">
      <w:rPr>
        <w:rFonts w:asciiTheme="minorHAnsi" w:hAnsiTheme="minorHAnsi" w:cstheme="minorHAnsi"/>
        <w:noProof/>
        <w:color w:val="70787B"/>
        <w:sz w:val="15"/>
        <w:szCs w:val="15"/>
      </w:rPr>
      <w:t>Copying an Application</w:t>
    </w:r>
    <w:r w:rsidR="00555274" w:rsidRPr="00ED55E6">
      <w:rPr>
        <w:rFonts w:asciiTheme="minorHAnsi" w:hAnsiTheme="minorHAnsi" w:cstheme="minorHAnsi"/>
        <w:color w:val="70787B"/>
        <w:sz w:val="15"/>
        <w:szCs w:val="15"/>
      </w:rPr>
      <w:t xml:space="preserve"> | </w:t>
    </w:r>
    <w:r w:rsidR="00106E1D">
      <w:rPr>
        <w:rFonts w:asciiTheme="minorHAnsi" w:hAnsiTheme="minorHAnsi" w:cstheme="minorHAnsi"/>
        <w:color w:val="70787B"/>
        <w:sz w:val="15"/>
        <w:szCs w:val="15"/>
      </w:rPr>
      <w:t>June</w:t>
    </w:r>
    <w:r w:rsidR="00555274">
      <w:rPr>
        <w:rFonts w:asciiTheme="minorHAnsi" w:hAnsiTheme="minorHAnsi" w:cstheme="minorHAnsi"/>
        <w:color w:val="70787B"/>
        <w:sz w:val="15"/>
        <w:szCs w:val="15"/>
      </w:rPr>
      <w:t xml:space="preserve"> 2020</w:t>
    </w:r>
    <w:r w:rsidR="00555274" w:rsidRPr="00ED55E6">
      <w:rPr>
        <w:rFonts w:asciiTheme="minorHAnsi" w:hAnsiTheme="minorHAnsi" w:cstheme="minorHAnsi"/>
        <w:color w:val="70787B"/>
        <w:sz w:val="15"/>
        <w:szCs w:val="15"/>
      </w:rPr>
      <w:t xml:space="preserve"> </w:t>
    </w:r>
  </w:p>
  <w:p w14:paraId="6E77DA21" w14:textId="77777777" w:rsidR="00555274" w:rsidRPr="00ED55E6" w:rsidRDefault="00555274" w:rsidP="00555274">
    <w:pPr>
      <w:spacing w:after="0" w:line="240" w:lineRule="auto"/>
      <w:jc w:val="right"/>
      <w:rPr>
        <w:rFonts w:asciiTheme="minorHAnsi" w:eastAsia="Times New Roman" w:hAnsiTheme="minorHAnsi" w:cstheme="minorHAnsi"/>
        <w:sz w:val="15"/>
        <w:szCs w:val="15"/>
        <w:lang w:eastAsia="en-GB"/>
      </w:rPr>
    </w:pPr>
    <w:r w:rsidRPr="00ED55E6">
      <w:rPr>
        <w:rFonts w:asciiTheme="minorHAnsi" w:eastAsia="Times New Roman" w:hAnsiTheme="minorHAnsi" w:cstheme="minorHAnsi"/>
        <w:color w:val="808080"/>
        <w:sz w:val="15"/>
        <w:szCs w:val="15"/>
        <w:shd w:val="clear" w:color="auto" w:fill="FFFFFF"/>
        <w:lang w:eastAsia="en-GB"/>
      </w:rPr>
      <w:t>Griffith University - CRICOS Provider Number 00233E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92B7" w14:textId="1134CF0E" w:rsidR="00947895" w:rsidRPr="00ED55E6" w:rsidRDefault="00947895" w:rsidP="00947895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 w:rsidRPr="00ED55E6">
      <w:rPr>
        <w:rFonts w:asciiTheme="minorHAnsi" w:hAnsiTheme="minorHAnsi" w:cstheme="minorHAnsi"/>
        <w:noProof/>
        <w:color w:val="70787B"/>
        <w:sz w:val="15"/>
        <w:szCs w:val="15"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7323CD24" wp14:editId="488CFCB6">
              <wp:simplePos x="0" y="0"/>
              <wp:positionH relativeFrom="page">
                <wp:posOffset>635</wp:posOffset>
              </wp:positionH>
              <wp:positionV relativeFrom="paragraph">
                <wp:posOffset>-2818291</wp:posOffset>
              </wp:positionV>
              <wp:extent cx="3565003" cy="3564322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5003" cy="3564322"/>
                        <a:chOff x="0" y="0"/>
                        <a:chExt cx="3960644" cy="3959860"/>
                      </a:xfrm>
                    </wpg:grpSpPr>
                    <wps:wsp>
                      <wps:cNvPr id="26" name="Right Triangle 26"/>
                      <wps:cNvSpPr/>
                      <wps:spPr>
                        <a:xfrm>
                          <a:off x="784" y="0"/>
                          <a:ext cx="3959860" cy="395986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Isosceles Triangle 27"/>
                      <wps:cNvSpPr/>
                      <wps:spPr>
                        <a:xfrm rot="5400000" flipH="1">
                          <a:off x="-593725" y="609259"/>
                          <a:ext cx="2610485" cy="1423035"/>
                        </a:xfrm>
                        <a:prstGeom prst="triangle">
                          <a:avLst>
                            <a:gd name="adj" fmla="val 4603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16EA9E" id="Group 25" o:spid="_x0000_s1026" style="position:absolute;margin-left:.05pt;margin-top:-221.9pt;width:280.7pt;height:280.65pt;z-index:251649536;mso-position-horizontal-relative:page;mso-width-relative:margin;mso-height-relative:margin" coordsize="39606,3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6" o:spid="_x0000_s1027" type="#_x0000_t6" style="position:absolute;left:7;width:39599;height:39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" fillcolor="#f2f2f2 [3052]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" o:spid="_x0000_s1028" type="#_x0000_t5" style="position:absolute;left:-5938;top:6093;width:26105;height:1423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" adj="9943" fillcolor="#d8d8d8 [2732]" stroked="f" strokeweight="1pt"/>
              <w10:wrap anchorx="page"/>
            </v:group>
          </w:pict>
        </mc:Fallback>
      </mc:AlternateContent>
    </w:r>
    <w:r w:rsidR="005F0234" w:rsidRPr="005F0234">
      <w:t xml:space="preserve"> </w:t>
    </w:r>
    <w:r w:rsidR="00CC73FF">
      <w:rPr>
        <w:rFonts w:asciiTheme="minorHAnsi" w:hAnsiTheme="minorHAnsi" w:cstheme="minorHAnsi"/>
        <w:noProof/>
        <w:color w:val="70787B"/>
        <w:sz w:val="15"/>
        <w:szCs w:val="15"/>
      </w:rPr>
      <w:t>Copying an Application</w:t>
    </w:r>
    <w:r w:rsidRPr="00ED55E6">
      <w:rPr>
        <w:rFonts w:asciiTheme="minorHAnsi" w:hAnsiTheme="minorHAnsi" w:cstheme="minorHAnsi"/>
        <w:color w:val="70787B"/>
        <w:sz w:val="15"/>
        <w:szCs w:val="15"/>
      </w:rPr>
      <w:t xml:space="preserve"> | </w:t>
    </w:r>
    <w:r w:rsidR="00106E1D">
      <w:rPr>
        <w:rFonts w:asciiTheme="minorHAnsi" w:hAnsiTheme="minorHAnsi" w:cstheme="minorHAnsi"/>
        <w:color w:val="70787B"/>
        <w:sz w:val="15"/>
        <w:szCs w:val="15"/>
      </w:rPr>
      <w:t>June</w:t>
    </w:r>
    <w:r>
      <w:rPr>
        <w:rFonts w:asciiTheme="minorHAnsi" w:hAnsiTheme="minorHAnsi" w:cstheme="minorHAnsi"/>
        <w:color w:val="70787B"/>
        <w:sz w:val="15"/>
        <w:szCs w:val="15"/>
      </w:rPr>
      <w:t xml:space="preserve"> 2020</w:t>
    </w:r>
    <w:r w:rsidRPr="00ED55E6">
      <w:rPr>
        <w:rFonts w:asciiTheme="minorHAnsi" w:hAnsiTheme="minorHAnsi" w:cstheme="minorHAnsi"/>
        <w:color w:val="70787B"/>
        <w:sz w:val="15"/>
        <w:szCs w:val="15"/>
      </w:rPr>
      <w:t xml:space="preserve"> </w:t>
    </w:r>
  </w:p>
  <w:p w14:paraId="73CF4F58" w14:textId="77777777" w:rsidR="00947895" w:rsidRPr="00ED55E6" w:rsidRDefault="00947895" w:rsidP="00947895">
    <w:pPr>
      <w:spacing w:after="0" w:line="240" w:lineRule="auto"/>
      <w:jc w:val="right"/>
      <w:rPr>
        <w:rFonts w:asciiTheme="minorHAnsi" w:eastAsia="Times New Roman" w:hAnsiTheme="minorHAnsi" w:cstheme="minorHAnsi"/>
        <w:sz w:val="15"/>
        <w:szCs w:val="15"/>
        <w:lang w:eastAsia="en-GB"/>
      </w:rPr>
    </w:pPr>
    <w:r w:rsidRPr="00ED55E6">
      <w:rPr>
        <w:rFonts w:asciiTheme="minorHAnsi" w:eastAsia="Times New Roman" w:hAnsiTheme="minorHAnsi" w:cstheme="minorHAnsi"/>
        <w:color w:val="808080"/>
        <w:sz w:val="15"/>
        <w:szCs w:val="15"/>
        <w:shd w:val="clear" w:color="auto" w:fill="FFFFFF"/>
        <w:lang w:eastAsia="en-GB"/>
      </w:rPr>
      <w:t>Griffith University - CRICOS Provider Number 00233E</w:t>
    </w:r>
  </w:p>
  <w:p w14:paraId="4AA5501E" w14:textId="77777777" w:rsidR="00947895" w:rsidRDefault="00947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F7062" w14:textId="77777777" w:rsidR="005548DD" w:rsidRDefault="005548DD" w:rsidP="00F45E9C">
      <w:r>
        <w:separator/>
      </w:r>
    </w:p>
  </w:footnote>
  <w:footnote w:type="continuationSeparator" w:id="0">
    <w:p w14:paraId="12AA5FE3" w14:textId="77777777" w:rsidR="005548DD" w:rsidRDefault="005548DD" w:rsidP="00F45E9C">
      <w:r>
        <w:continuationSeparator/>
      </w:r>
    </w:p>
  </w:footnote>
  <w:footnote w:type="continuationNotice" w:id="1">
    <w:p w14:paraId="3CFE4CEB" w14:textId="77777777" w:rsidR="005548DD" w:rsidRDefault="00554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4EFB" w14:textId="77777777" w:rsidR="0084031E" w:rsidRDefault="008403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0A8CC6CB" wp14:editId="55B303C8">
              <wp:simplePos x="0" y="0"/>
              <wp:positionH relativeFrom="page">
                <wp:posOffset>392897</wp:posOffset>
              </wp:positionH>
              <wp:positionV relativeFrom="page">
                <wp:posOffset>1514331</wp:posOffset>
              </wp:positionV>
              <wp:extent cx="9751767" cy="12544"/>
              <wp:effectExtent l="0" t="0" r="20955" b="2603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51767" cy="12544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02D48" id="Straight Connector 1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95pt,119.25pt" to="798.8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" strokeweight="1.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0048" behindDoc="1" locked="0" layoutInCell="1" allowOverlap="1" wp14:anchorId="4FA4E5AC" wp14:editId="040BE568">
          <wp:simplePos x="0" y="0"/>
          <wp:positionH relativeFrom="page">
            <wp:posOffset>875664</wp:posOffset>
          </wp:positionH>
          <wp:positionV relativeFrom="page">
            <wp:posOffset>419773</wp:posOffset>
          </wp:positionV>
          <wp:extent cx="1724660" cy="660361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660" cy="660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3A1BC" w14:textId="77777777" w:rsidR="0084031E" w:rsidRDefault="0084031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D8026" w14:textId="77777777" w:rsidR="0084031E" w:rsidRDefault="008403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76C8C2A" wp14:editId="7A4A08BC">
              <wp:simplePos x="0" y="0"/>
              <wp:positionH relativeFrom="page">
                <wp:posOffset>392897</wp:posOffset>
              </wp:positionH>
              <wp:positionV relativeFrom="page">
                <wp:posOffset>1514330</wp:posOffset>
              </wp:positionV>
              <wp:extent cx="9760394" cy="21171"/>
              <wp:effectExtent l="0" t="0" r="31750" b="361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60394" cy="2117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1603E" id="Straight Connector 2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95pt,119.25pt" to="799.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" strokeweight="1.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053E2091" wp14:editId="3B740F5A">
          <wp:simplePos x="0" y="0"/>
          <wp:positionH relativeFrom="page">
            <wp:posOffset>875664</wp:posOffset>
          </wp:positionH>
          <wp:positionV relativeFrom="page">
            <wp:posOffset>419773</wp:posOffset>
          </wp:positionV>
          <wp:extent cx="1724660" cy="660361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660" cy="660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619E4" w14:textId="67466719" w:rsidR="00F45E9C" w:rsidRPr="00947895" w:rsidRDefault="00947895" w:rsidP="004F1D30">
    <w:pPr>
      <w:pStyle w:val="Header"/>
      <w:ind w:right="-348"/>
    </w:pPr>
    <w:r w:rsidRPr="001B63C4">
      <w:rPr>
        <w:rFonts w:ascii="Arial" w:hAnsi="Arial" w:cs="Arial"/>
        <w:b/>
        <w:bCs/>
        <w:noProof/>
        <w:color w:val="E30918"/>
        <w:sz w:val="52"/>
        <w:szCs w:val="5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81D7C6" wp14:editId="55044DC3">
              <wp:simplePos x="0" y="0"/>
              <wp:positionH relativeFrom="column">
                <wp:posOffset>3086100</wp:posOffset>
              </wp:positionH>
              <wp:positionV relativeFrom="paragraph">
                <wp:posOffset>-638810</wp:posOffset>
              </wp:positionV>
              <wp:extent cx="5048250" cy="2511425"/>
              <wp:effectExtent l="0" t="0" r="0" b="3175"/>
              <wp:wrapNone/>
              <wp:docPr id="23" name="Isosceles Tri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048250" cy="2511425"/>
                      </a:xfrm>
                      <a:prstGeom prst="triangl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9FA1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3" o:spid="_x0000_s1026" type="#_x0000_t5" style="position:absolute;margin-left:243pt;margin-top:-50.3pt;width:397.5pt;height:197.7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" fillcolor="#f2f2f2 [3052]" stroked="f" strokeweight="1pt"/>
          </w:pict>
        </mc:Fallback>
      </mc:AlternateContent>
    </w:r>
    <w:r w:rsidR="00CC69B4" w:rsidRPr="00947895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9E0" w14:textId="08EB5ABB" w:rsidR="00944FD9" w:rsidRDefault="00EB12AE" w:rsidP="000713E7">
    <w:pPr>
      <w:pStyle w:val="Header"/>
      <w:ind w:right="77"/>
      <w:jc w:val="right"/>
      <w:rPr>
        <w:rFonts w:ascii="Arial" w:hAnsi="Arial" w:cs="Arial"/>
        <w:b/>
        <w:bCs/>
        <w:color w:val="5B6F75"/>
        <w:sz w:val="36"/>
        <w:szCs w:val="36"/>
      </w:rPr>
    </w:pPr>
    <w:r w:rsidRPr="00DD1AE4">
      <w:rPr>
        <w:rFonts w:ascii="Arial" w:hAnsi="Arial" w:cs="Arial"/>
        <w:b/>
        <w:bCs/>
        <w:noProof/>
        <w:color w:val="5B6F75"/>
        <w:sz w:val="52"/>
        <w:szCs w:val="52"/>
      </w:rPr>
      <w:drawing>
        <wp:anchor distT="0" distB="0" distL="114300" distR="114300" simplePos="0" relativeHeight="251652608" behindDoc="1" locked="0" layoutInCell="1" allowOverlap="1" wp14:anchorId="094A835A" wp14:editId="1705F8FD">
          <wp:simplePos x="0" y="0"/>
          <wp:positionH relativeFrom="margin">
            <wp:posOffset>4857750</wp:posOffset>
          </wp:positionH>
          <wp:positionV relativeFrom="paragraph">
            <wp:posOffset>231140</wp:posOffset>
          </wp:positionV>
          <wp:extent cx="1550670" cy="593090"/>
          <wp:effectExtent l="0" t="0" r="0" b="0"/>
          <wp:wrapTight wrapText="bothSides">
            <wp:wrapPolygon edited="0">
              <wp:start x="1592" y="0"/>
              <wp:lineTo x="0" y="3469"/>
              <wp:lineTo x="0" y="14570"/>
              <wp:lineTo x="7165" y="20814"/>
              <wp:lineTo x="21229" y="20814"/>
              <wp:lineTo x="21229" y="0"/>
              <wp:lineTo x="16717" y="0"/>
              <wp:lineTo x="1592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IFF_INT1_ST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FD9" w:rsidRPr="00DD1AE4">
      <w:rPr>
        <w:rFonts w:ascii="Arial" w:hAnsi="Arial" w:cs="Arial"/>
        <w:b/>
        <w:bCs/>
        <w:noProof/>
        <w:color w:val="5B6F75"/>
        <w:sz w:val="52"/>
        <w:szCs w:val="52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21F9275" wp14:editId="126EF786">
              <wp:simplePos x="0" y="0"/>
              <wp:positionH relativeFrom="column">
                <wp:posOffset>3086100</wp:posOffset>
              </wp:positionH>
              <wp:positionV relativeFrom="paragraph">
                <wp:posOffset>-267970</wp:posOffset>
              </wp:positionV>
              <wp:extent cx="5048250" cy="2511425"/>
              <wp:effectExtent l="0" t="0" r="0" b="3175"/>
              <wp:wrapNone/>
              <wp:docPr id="2" name="Isosceles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048250" cy="2511425"/>
                      </a:xfrm>
                      <a:prstGeom prst="triangl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E080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" o:spid="_x0000_s1026" type="#_x0000_t5" style="position:absolute;margin-left:243pt;margin-top:-21.1pt;width:397.5pt;height:197.75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" fillcolor="#f2f2f2 [3052]" stroked="f" strokeweight="1pt"/>
          </w:pict>
        </mc:Fallback>
      </mc:AlternateContent>
    </w:r>
  </w:p>
  <w:p w14:paraId="78860468" w14:textId="01A416AC" w:rsidR="00921AB0" w:rsidRDefault="00921AB0" w:rsidP="000713E7">
    <w:pPr>
      <w:pStyle w:val="Header"/>
      <w:ind w:right="77"/>
      <w:jc w:val="right"/>
      <w:rPr>
        <w:noProof/>
      </w:rPr>
    </w:pPr>
  </w:p>
  <w:p w14:paraId="771FC537" w14:textId="4FBBAA19" w:rsidR="00947895" w:rsidRPr="00A95051" w:rsidRDefault="007B6A0C" w:rsidP="000713E7">
    <w:pPr>
      <w:pStyle w:val="Header"/>
      <w:ind w:right="77"/>
      <w:jc w:val="right"/>
      <w:rPr>
        <w:color w:val="E30918"/>
        <w:sz w:val="24"/>
        <w:szCs w:val="28"/>
      </w:rPr>
    </w:pPr>
    <w:r w:rsidRPr="007B6A0C">
      <w:rPr>
        <w:rFonts w:ascii="Arial" w:hAnsi="Arial" w:cs="Arial"/>
        <w:b/>
        <w:bCs/>
        <w:color w:val="5B6F75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76D"/>
    <w:multiLevelType w:val="multilevel"/>
    <w:tmpl w:val="793EDDA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385919"/>
    <w:multiLevelType w:val="multilevel"/>
    <w:tmpl w:val="FC0CEC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0B9F7C09"/>
    <w:multiLevelType w:val="multilevel"/>
    <w:tmpl w:val="57ACD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A80387"/>
    <w:multiLevelType w:val="hybridMultilevel"/>
    <w:tmpl w:val="D27C8C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43B4"/>
    <w:multiLevelType w:val="hybridMultilevel"/>
    <w:tmpl w:val="066A5D22"/>
    <w:lvl w:ilvl="0" w:tplc="D238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3521"/>
    <w:multiLevelType w:val="multilevel"/>
    <w:tmpl w:val="064875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7E43D6C"/>
    <w:multiLevelType w:val="multilevel"/>
    <w:tmpl w:val="4EE05A5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188303D5"/>
    <w:multiLevelType w:val="hybridMultilevel"/>
    <w:tmpl w:val="46C0C5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F57"/>
    <w:multiLevelType w:val="hybridMultilevel"/>
    <w:tmpl w:val="7840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DF4"/>
    <w:multiLevelType w:val="multilevel"/>
    <w:tmpl w:val="8A86DDD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46594E"/>
    <w:multiLevelType w:val="multilevel"/>
    <w:tmpl w:val="B9A46FA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4C72401"/>
    <w:multiLevelType w:val="multilevel"/>
    <w:tmpl w:val="9080E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12" w15:restartNumberingAfterBreak="0">
    <w:nsid w:val="25B84FE0"/>
    <w:multiLevelType w:val="hybridMultilevel"/>
    <w:tmpl w:val="26B0827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FC3"/>
    <w:multiLevelType w:val="multilevel"/>
    <w:tmpl w:val="8022F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2C308B"/>
    <w:multiLevelType w:val="multilevel"/>
    <w:tmpl w:val="A7A03F7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FC0F98"/>
    <w:multiLevelType w:val="multilevel"/>
    <w:tmpl w:val="FFC24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8D4125"/>
    <w:multiLevelType w:val="multilevel"/>
    <w:tmpl w:val="EEC2299C"/>
    <w:lvl w:ilvl="0">
      <w:start w:val="4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C217BA6"/>
    <w:multiLevelType w:val="hybridMultilevel"/>
    <w:tmpl w:val="B88C73B0"/>
    <w:lvl w:ilvl="0" w:tplc="10A0259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42645"/>
    <w:multiLevelType w:val="hybridMultilevel"/>
    <w:tmpl w:val="C9F4381C"/>
    <w:lvl w:ilvl="0" w:tplc="A31CE3B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1C7A1A"/>
    <w:multiLevelType w:val="multilevel"/>
    <w:tmpl w:val="3356CE5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523C1897"/>
    <w:multiLevelType w:val="hybridMultilevel"/>
    <w:tmpl w:val="1E562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B17"/>
    <w:multiLevelType w:val="hybridMultilevel"/>
    <w:tmpl w:val="A0849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23BA8"/>
    <w:multiLevelType w:val="hybridMultilevel"/>
    <w:tmpl w:val="659ED7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52C1"/>
    <w:multiLevelType w:val="hybridMultilevel"/>
    <w:tmpl w:val="25DE28E2"/>
    <w:lvl w:ilvl="0" w:tplc="5DD64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90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756CE"/>
    <w:multiLevelType w:val="multilevel"/>
    <w:tmpl w:val="CC9AAF0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637B2556"/>
    <w:multiLevelType w:val="hybridMultilevel"/>
    <w:tmpl w:val="7AB866D6"/>
    <w:lvl w:ilvl="0" w:tplc="BEA417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24C9E"/>
    <w:multiLevelType w:val="hybridMultilevel"/>
    <w:tmpl w:val="3600F09C"/>
    <w:lvl w:ilvl="0" w:tplc="D11A824A">
      <w:numFmt w:val="bullet"/>
      <w:lvlText w:val="-"/>
      <w:lvlJc w:val="left"/>
      <w:pPr>
        <w:ind w:left="720" w:hanging="360"/>
      </w:pPr>
      <w:rPr>
        <w:rFonts w:ascii="Foundry Sterling Book" w:eastAsiaTheme="minorHAnsi" w:hAnsi="Foundry Sterling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40699"/>
    <w:multiLevelType w:val="hybridMultilevel"/>
    <w:tmpl w:val="2142322C"/>
    <w:lvl w:ilvl="0" w:tplc="2FD676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62D72"/>
    <w:multiLevelType w:val="hybridMultilevel"/>
    <w:tmpl w:val="607E4372"/>
    <w:lvl w:ilvl="0" w:tplc="A31CE3B0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358D"/>
    <w:multiLevelType w:val="hybridMultilevel"/>
    <w:tmpl w:val="F506831C"/>
    <w:lvl w:ilvl="0" w:tplc="D11A824A">
      <w:numFmt w:val="bullet"/>
      <w:lvlText w:val="-"/>
      <w:lvlJc w:val="left"/>
      <w:pPr>
        <w:ind w:left="420" w:hanging="360"/>
      </w:pPr>
      <w:rPr>
        <w:rFonts w:ascii="Foundry Sterling Book" w:eastAsiaTheme="minorHAnsi" w:hAnsi="Foundry Sterling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09717AE"/>
    <w:multiLevelType w:val="hybridMultilevel"/>
    <w:tmpl w:val="E238298E"/>
    <w:lvl w:ilvl="0" w:tplc="959AA842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A31CE3B0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865078"/>
    <w:multiLevelType w:val="hybridMultilevel"/>
    <w:tmpl w:val="90D481E0"/>
    <w:lvl w:ilvl="0" w:tplc="A31CE3B0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55BF3"/>
    <w:multiLevelType w:val="multilevel"/>
    <w:tmpl w:val="9080E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3" w15:restartNumberingAfterBreak="0">
    <w:nsid w:val="7D2A1B0A"/>
    <w:multiLevelType w:val="hybridMultilevel"/>
    <w:tmpl w:val="5302061A"/>
    <w:lvl w:ilvl="0" w:tplc="52CE0FC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FoundrySterling-Light" w:hAnsi="FoundrySterling-Light" w:hint="default"/>
        <w:color w:val="E309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05A8A"/>
    <w:multiLevelType w:val="hybridMultilevel"/>
    <w:tmpl w:val="6344A516"/>
    <w:lvl w:ilvl="0" w:tplc="A31CE3B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3"/>
  </w:num>
  <w:num w:numId="5">
    <w:abstractNumId w:val="22"/>
  </w:num>
  <w:num w:numId="6">
    <w:abstractNumId w:val="19"/>
  </w:num>
  <w:num w:numId="7">
    <w:abstractNumId w:val="23"/>
  </w:num>
  <w:num w:numId="8">
    <w:abstractNumId w:val="7"/>
  </w:num>
  <w:num w:numId="9">
    <w:abstractNumId w:val="12"/>
  </w:num>
  <w:num w:numId="10">
    <w:abstractNumId w:val="27"/>
  </w:num>
  <w:num w:numId="11">
    <w:abstractNumId w:val="16"/>
  </w:num>
  <w:num w:numId="12">
    <w:abstractNumId w:val="24"/>
  </w:num>
  <w:num w:numId="13">
    <w:abstractNumId w:val="5"/>
  </w:num>
  <w:num w:numId="14">
    <w:abstractNumId w:val="25"/>
  </w:num>
  <w:num w:numId="15">
    <w:abstractNumId w:val="3"/>
  </w:num>
  <w:num w:numId="16">
    <w:abstractNumId w:val="30"/>
  </w:num>
  <w:num w:numId="17">
    <w:abstractNumId w:val="31"/>
  </w:num>
  <w:num w:numId="18">
    <w:abstractNumId w:val="18"/>
  </w:num>
  <w:num w:numId="19">
    <w:abstractNumId w:val="28"/>
  </w:num>
  <w:num w:numId="20">
    <w:abstractNumId w:val="34"/>
  </w:num>
  <w:num w:numId="21">
    <w:abstractNumId w:val="0"/>
  </w:num>
  <w:num w:numId="22">
    <w:abstractNumId w:val="10"/>
  </w:num>
  <w:num w:numId="23">
    <w:abstractNumId w:val="1"/>
  </w:num>
  <w:num w:numId="24">
    <w:abstractNumId w:val="32"/>
  </w:num>
  <w:num w:numId="25">
    <w:abstractNumId w:val="11"/>
  </w:num>
  <w:num w:numId="26">
    <w:abstractNumId w:val="15"/>
  </w:num>
  <w:num w:numId="27">
    <w:abstractNumId w:val="2"/>
  </w:num>
  <w:num w:numId="28">
    <w:abstractNumId w:val="13"/>
  </w:num>
  <w:num w:numId="29">
    <w:abstractNumId w:val="6"/>
  </w:num>
  <w:num w:numId="30">
    <w:abstractNumId w:val="21"/>
  </w:num>
  <w:num w:numId="31">
    <w:abstractNumId w:val="29"/>
  </w:num>
  <w:num w:numId="32">
    <w:abstractNumId w:val="26"/>
  </w:num>
  <w:num w:numId="33">
    <w:abstractNumId w:val="20"/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2B"/>
    <w:rsid w:val="000054B2"/>
    <w:rsid w:val="0001254D"/>
    <w:rsid w:val="00012F47"/>
    <w:rsid w:val="00021C01"/>
    <w:rsid w:val="0002258D"/>
    <w:rsid w:val="00026EF7"/>
    <w:rsid w:val="0003482A"/>
    <w:rsid w:val="000372F6"/>
    <w:rsid w:val="00037E6F"/>
    <w:rsid w:val="000408E3"/>
    <w:rsid w:val="00040BB8"/>
    <w:rsid w:val="00041B5B"/>
    <w:rsid w:val="00042FBA"/>
    <w:rsid w:val="00045D5F"/>
    <w:rsid w:val="00047170"/>
    <w:rsid w:val="00047A5A"/>
    <w:rsid w:val="00050910"/>
    <w:rsid w:val="00050D95"/>
    <w:rsid w:val="00051573"/>
    <w:rsid w:val="00052E7B"/>
    <w:rsid w:val="00052F81"/>
    <w:rsid w:val="00053A5F"/>
    <w:rsid w:val="000576DF"/>
    <w:rsid w:val="00062BE2"/>
    <w:rsid w:val="00065B63"/>
    <w:rsid w:val="000674C0"/>
    <w:rsid w:val="000713E7"/>
    <w:rsid w:val="000827DD"/>
    <w:rsid w:val="00082FAA"/>
    <w:rsid w:val="0008357F"/>
    <w:rsid w:val="000849AD"/>
    <w:rsid w:val="00086928"/>
    <w:rsid w:val="00087697"/>
    <w:rsid w:val="0009125F"/>
    <w:rsid w:val="00091944"/>
    <w:rsid w:val="00091A77"/>
    <w:rsid w:val="00095533"/>
    <w:rsid w:val="00095B82"/>
    <w:rsid w:val="00095E79"/>
    <w:rsid w:val="000964A1"/>
    <w:rsid w:val="000A1C9B"/>
    <w:rsid w:val="000B2622"/>
    <w:rsid w:val="000B3767"/>
    <w:rsid w:val="000B43C9"/>
    <w:rsid w:val="000B7D0C"/>
    <w:rsid w:val="000C2C05"/>
    <w:rsid w:val="000D15C3"/>
    <w:rsid w:val="000D4744"/>
    <w:rsid w:val="000D5843"/>
    <w:rsid w:val="000E2A8A"/>
    <w:rsid w:val="000E4CBE"/>
    <w:rsid w:val="000E5D52"/>
    <w:rsid w:val="000E5D83"/>
    <w:rsid w:val="000E6B26"/>
    <w:rsid w:val="000F2AAE"/>
    <w:rsid w:val="0010022E"/>
    <w:rsid w:val="00102763"/>
    <w:rsid w:val="00102D19"/>
    <w:rsid w:val="00104000"/>
    <w:rsid w:val="00105063"/>
    <w:rsid w:val="00106E1D"/>
    <w:rsid w:val="0010768E"/>
    <w:rsid w:val="001103BA"/>
    <w:rsid w:val="00110BD7"/>
    <w:rsid w:val="001112D4"/>
    <w:rsid w:val="00120B16"/>
    <w:rsid w:val="0012254A"/>
    <w:rsid w:val="00122CA1"/>
    <w:rsid w:val="00122CF0"/>
    <w:rsid w:val="001254E2"/>
    <w:rsid w:val="00130902"/>
    <w:rsid w:val="0013141E"/>
    <w:rsid w:val="00142B44"/>
    <w:rsid w:val="0014363B"/>
    <w:rsid w:val="001454AB"/>
    <w:rsid w:val="00147A35"/>
    <w:rsid w:val="00147B11"/>
    <w:rsid w:val="00152919"/>
    <w:rsid w:val="00152D7D"/>
    <w:rsid w:val="001537D5"/>
    <w:rsid w:val="00155BC7"/>
    <w:rsid w:val="0016021D"/>
    <w:rsid w:val="00162972"/>
    <w:rsid w:val="00162C96"/>
    <w:rsid w:val="00164CCF"/>
    <w:rsid w:val="00167117"/>
    <w:rsid w:val="0017319E"/>
    <w:rsid w:val="001735D3"/>
    <w:rsid w:val="0017412E"/>
    <w:rsid w:val="00175988"/>
    <w:rsid w:val="0018020A"/>
    <w:rsid w:val="00180673"/>
    <w:rsid w:val="001809D8"/>
    <w:rsid w:val="00180A28"/>
    <w:rsid w:val="00180FD5"/>
    <w:rsid w:val="00181BF5"/>
    <w:rsid w:val="001837A0"/>
    <w:rsid w:val="00183F3D"/>
    <w:rsid w:val="001859CD"/>
    <w:rsid w:val="001904BB"/>
    <w:rsid w:val="001906B1"/>
    <w:rsid w:val="001917BD"/>
    <w:rsid w:val="00192ACD"/>
    <w:rsid w:val="001934F1"/>
    <w:rsid w:val="001A06C8"/>
    <w:rsid w:val="001A138A"/>
    <w:rsid w:val="001A1ABF"/>
    <w:rsid w:val="001A6F21"/>
    <w:rsid w:val="001B2382"/>
    <w:rsid w:val="001B3D67"/>
    <w:rsid w:val="001B4ABD"/>
    <w:rsid w:val="001B63C4"/>
    <w:rsid w:val="001B754F"/>
    <w:rsid w:val="001C021B"/>
    <w:rsid w:val="001C0995"/>
    <w:rsid w:val="001C5CD3"/>
    <w:rsid w:val="001D0DB6"/>
    <w:rsid w:val="001D10A5"/>
    <w:rsid w:val="001D13BE"/>
    <w:rsid w:val="001D2660"/>
    <w:rsid w:val="001D4C9B"/>
    <w:rsid w:val="001D7633"/>
    <w:rsid w:val="001E0733"/>
    <w:rsid w:val="001E0D71"/>
    <w:rsid w:val="001E6438"/>
    <w:rsid w:val="001F1A65"/>
    <w:rsid w:val="001F3187"/>
    <w:rsid w:val="001F4223"/>
    <w:rsid w:val="001F5E2B"/>
    <w:rsid w:val="001F6FFB"/>
    <w:rsid w:val="001F7838"/>
    <w:rsid w:val="002015FA"/>
    <w:rsid w:val="002017E8"/>
    <w:rsid w:val="002043F8"/>
    <w:rsid w:val="002212AE"/>
    <w:rsid w:val="00222058"/>
    <w:rsid w:val="002229FD"/>
    <w:rsid w:val="00224A03"/>
    <w:rsid w:val="0022741C"/>
    <w:rsid w:val="00227F17"/>
    <w:rsid w:val="002301BB"/>
    <w:rsid w:val="0023136D"/>
    <w:rsid w:val="00231CF0"/>
    <w:rsid w:val="00233068"/>
    <w:rsid w:val="0023485D"/>
    <w:rsid w:val="00243083"/>
    <w:rsid w:val="0024475D"/>
    <w:rsid w:val="00246CB4"/>
    <w:rsid w:val="0025031C"/>
    <w:rsid w:val="002518AF"/>
    <w:rsid w:val="00251F8A"/>
    <w:rsid w:val="002521A4"/>
    <w:rsid w:val="0025661C"/>
    <w:rsid w:val="002577EC"/>
    <w:rsid w:val="002613A1"/>
    <w:rsid w:val="00265439"/>
    <w:rsid w:val="00265932"/>
    <w:rsid w:val="00272168"/>
    <w:rsid w:val="00272A33"/>
    <w:rsid w:val="0027526D"/>
    <w:rsid w:val="002757E7"/>
    <w:rsid w:val="00282578"/>
    <w:rsid w:val="002832BF"/>
    <w:rsid w:val="002848DA"/>
    <w:rsid w:val="002935B4"/>
    <w:rsid w:val="00294089"/>
    <w:rsid w:val="0029564D"/>
    <w:rsid w:val="002A1DE8"/>
    <w:rsid w:val="002A3BF8"/>
    <w:rsid w:val="002A75AE"/>
    <w:rsid w:val="002A78A0"/>
    <w:rsid w:val="002B02ED"/>
    <w:rsid w:val="002B0967"/>
    <w:rsid w:val="002B100C"/>
    <w:rsid w:val="002B3B83"/>
    <w:rsid w:val="002B432B"/>
    <w:rsid w:val="002B5AE6"/>
    <w:rsid w:val="002B6DB4"/>
    <w:rsid w:val="002C09B9"/>
    <w:rsid w:val="002C1E6D"/>
    <w:rsid w:val="002C2751"/>
    <w:rsid w:val="002C3573"/>
    <w:rsid w:val="002C4450"/>
    <w:rsid w:val="002C73AD"/>
    <w:rsid w:val="002D53BA"/>
    <w:rsid w:val="002E14B8"/>
    <w:rsid w:val="002E2301"/>
    <w:rsid w:val="002E4FA8"/>
    <w:rsid w:val="002F08DE"/>
    <w:rsid w:val="002F13EA"/>
    <w:rsid w:val="002F3848"/>
    <w:rsid w:val="002F3B03"/>
    <w:rsid w:val="002F3CA5"/>
    <w:rsid w:val="002F5132"/>
    <w:rsid w:val="002F52A9"/>
    <w:rsid w:val="002F5D08"/>
    <w:rsid w:val="002F6138"/>
    <w:rsid w:val="002F6AAA"/>
    <w:rsid w:val="003045F8"/>
    <w:rsid w:val="0030521A"/>
    <w:rsid w:val="00305299"/>
    <w:rsid w:val="00305C35"/>
    <w:rsid w:val="003114F7"/>
    <w:rsid w:val="00316BD7"/>
    <w:rsid w:val="00322FF9"/>
    <w:rsid w:val="00326796"/>
    <w:rsid w:val="00326BDC"/>
    <w:rsid w:val="00327808"/>
    <w:rsid w:val="003301E9"/>
    <w:rsid w:val="00332215"/>
    <w:rsid w:val="00332EC1"/>
    <w:rsid w:val="00333B53"/>
    <w:rsid w:val="0033537D"/>
    <w:rsid w:val="003356AF"/>
    <w:rsid w:val="0034267B"/>
    <w:rsid w:val="00350CB0"/>
    <w:rsid w:val="00350FF9"/>
    <w:rsid w:val="003543F9"/>
    <w:rsid w:val="00354E7F"/>
    <w:rsid w:val="00356948"/>
    <w:rsid w:val="00362FBE"/>
    <w:rsid w:val="00367BAB"/>
    <w:rsid w:val="0037287F"/>
    <w:rsid w:val="00372F40"/>
    <w:rsid w:val="00374A2B"/>
    <w:rsid w:val="0037658D"/>
    <w:rsid w:val="0037684E"/>
    <w:rsid w:val="00376FB2"/>
    <w:rsid w:val="00382F39"/>
    <w:rsid w:val="00384400"/>
    <w:rsid w:val="00384C0A"/>
    <w:rsid w:val="00385073"/>
    <w:rsid w:val="0038519F"/>
    <w:rsid w:val="00385FF3"/>
    <w:rsid w:val="003873FF"/>
    <w:rsid w:val="00394AC0"/>
    <w:rsid w:val="00394E9C"/>
    <w:rsid w:val="00397191"/>
    <w:rsid w:val="003A1B7A"/>
    <w:rsid w:val="003A499E"/>
    <w:rsid w:val="003B0C9A"/>
    <w:rsid w:val="003B1D32"/>
    <w:rsid w:val="003B2690"/>
    <w:rsid w:val="003B345E"/>
    <w:rsid w:val="003B6F1B"/>
    <w:rsid w:val="003C089D"/>
    <w:rsid w:val="003C0A77"/>
    <w:rsid w:val="003C1BDB"/>
    <w:rsid w:val="003C20B4"/>
    <w:rsid w:val="003C31A5"/>
    <w:rsid w:val="003C4CA3"/>
    <w:rsid w:val="003C6E1C"/>
    <w:rsid w:val="003D0FE4"/>
    <w:rsid w:val="003D38AB"/>
    <w:rsid w:val="003D418D"/>
    <w:rsid w:val="003D51F2"/>
    <w:rsid w:val="003D5267"/>
    <w:rsid w:val="003D79D2"/>
    <w:rsid w:val="003E0B6D"/>
    <w:rsid w:val="003E0F1D"/>
    <w:rsid w:val="003E1E69"/>
    <w:rsid w:val="003E308F"/>
    <w:rsid w:val="003E3FA3"/>
    <w:rsid w:val="003E4867"/>
    <w:rsid w:val="003E514B"/>
    <w:rsid w:val="003E6414"/>
    <w:rsid w:val="003F2BDE"/>
    <w:rsid w:val="003F32AF"/>
    <w:rsid w:val="004013DA"/>
    <w:rsid w:val="004014EF"/>
    <w:rsid w:val="004127D7"/>
    <w:rsid w:val="004144E6"/>
    <w:rsid w:val="0042015D"/>
    <w:rsid w:val="004251EE"/>
    <w:rsid w:val="00437CC9"/>
    <w:rsid w:val="00441014"/>
    <w:rsid w:val="004430BB"/>
    <w:rsid w:val="00443ADF"/>
    <w:rsid w:val="004454A1"/>
    <w:rsid w:val="00447042"/>
    <w:rsid w:val="00450E47"/>
    <w:rsid w:val="00452930"/>
    <w:rsid w:val="00452961"/>
    <w:rsid w:val="00452F4C"/>
    <w:rsid w:val="00454AB0"/>
    <w:rsid w:val="004554E3"/>
    <w:rsid w:val="00455859"/>
    <w:rsid w:val="004563D2"/>
    <w:rsid w:val="00456A52"/>
    <w:rsid w:val="0046466A"/>
    <w:rsid w:val="00467025"/>
    <w:rsid w:val="00470192"/>
    <w:rsid w:val="00470D09"/>
    <w:rsid w:val="00470DC3"/>
    <w:rsid w:val="00471DEA"/>
    <w:rsid w:val="004723ED"/>
    <w:rsid w:val="00473800"/>
    <w:rsid w:val="00473C2D"/>
    <w:rsid w:val="00480CC2"/>
    <w:rsid w:val="00492094"/>
    <w:rsid w:val="004930B8"/>
    <w:rsid w:val="00495DC6"/>
    <w:rsid w:val="004979F9"/>
    <w:rsid w:val="004A0283"/>
    <w:rsid w:val="004A3869"/>
    <w:rsid w:val="004A557F"/>
    <w:rsid w:val="004B2734"/>
    <w:rsid w:val="004B32CF"/>
    <w:rsid w:val="004B38E1"/>
    <w:rsid w:val="004B4C1B"/>
    <w:rsid w:val="004B67EB"/>
    <w:rsid w:val="004B767C"/>
    <w:rsid w:val="004C4753"/>
    <w:rsid w:val="004C49E3"/>
    <w:rsid w:val="004C4D21"/>
    <w:rsid w:val="004C77E1"/>
    <w:rsid w:val="004D0AFA"/>
    <w:rsid w:val="004D2859"/>
    <w:rsid w:val="004D2BE0"/>
    <w:rsid w:val="004D7998"/>
    <w:rsid w:val="004E17AF"/>
    <w:rsid w:val="004E2793"/>
    <w:rsid w:val="004E2E48"/>
    <w:rsid w:val="004E50B9"/>
    <w:rsid w:val="004E62D1"/>
    <w:rsid w:val="004F01DA"/>
    <w:rsid w:val="004F1D30"/>
    <w:rsid w:val="004F3E9A"/>
    <w:rsid w:val="004F483A"/>
    <w:rsid w:val="00503A3B"/>
    <w:rsid w:val="0050415F"/>
    <w:rsid w:val="00504E01"/>
    <w:rsid w:val="00506A0C"/>
    <w:rsid w:val="00507398"/>
    <w:rsid w:val="0051000B"/>
    <w:rsid w:val="005104A1"/>
    <w:rsid w:val="00511137"/>
    <w:rsid w:val="00513F02"/>
    <w:rsid w:val="00516D83"/>
    <w:rsid w:val="005229EF"/>
    <w:rsid w:val="00523F77"/>
    <w:rsid w:val="00525C75"/>
    <w:rsid w:val="00526DD4"/>
    <w:rsid w:val="00527C2B"/>
    <w:rsid w:val="005304FF"/>
    <w:rsid w:val="00531C7B"/>
    <w:rsid w:val="00534259"/>
    <w:rsid w:val="00534BC5"/>
    <w:rsid w:val="00534E5E"/>
    <w:rsid w:val="005411C6"/>
    <w:rsid w:val="00541F5A"/>
    <w:rsid w:val="00545FF8"/>
    <w:rsid w:val="00546E3E"/>
    <w:rsid w:val="00547ADF"/>
    <w:rsid w:val="00550D8A"/>
    <w:rsid w:val="0055123D"/>
    <w:rsid w:val="00553B87"/>
    <w:rsid w:val="0055443E"/>
    <w:rsid w:val="005548DD"/>
    <w:rsid w:val="00555274"/>
    <w:rsid w:val="0055651E"/>
    <w:rsid w:val="00557E43"/>
    <w:rsid w:val="00560079"/>
    <w:rsid w:val="00561625"/>
    <w:rsid w:val="00562398"/>
    <w:rsid w:val="005625B9"/>
    <w:rsid w:val="00562A0D"/>
    <w:rsid w:val="00563C2D"/>
    <w:rsid w:val="00564685"/>
    <w:rsid w:val="005649EC"/>
    <w:rsid w:val="005652FB"/>
    <w:rsid w:val="00570394"/>
    <w:rsid w:val="005703AB"/>
    <w:rsid w:val="00571D98"/>
    <w:rsid w:val="005738ED"/>
    <w:rsid w:val="00573A3D"/>
    <w:rsid w:val="00573B87"/>
    <w:rsid w:val="005758D8"/>
    <w:rsid w:val="00582B51"/>
    <w:rsid w:val="005841FC"/>
    <w:rsid w:val="00585205"/>
    <w:rsid w:val="005860C8"/>
    <w:rsid w:val="00590C60"/>
    <w:rsid w:val="00591E9E"/>
    <w:rsid w:val="005943D5"/>
    <w:rsid w:val="005A03C1"/>
    <w:rsid w:val="005A0455"/>
    <w:rsid w:val="005A09EF"/>
    <w:rsid w:val="005A5758"/>
    <w:rsid w:val="005A612B"/>
    <w:rsid w:val="005A6B5F"/>
    <w:rsid w:val="005A730E"/>
    <w:rsid w:val="005A7A34"/>
    <w:rsid w:val="005B1E14"/>
    <w:rsid w:val="005B3CB1"/>
    <w:rsid w:val="005B5796"/>
    <w:rsid w:val="005B5914"/>
    <w:rsid w:val="005B5C34"/>
    <w:rsid w:val="005C1BDA"/>
    <w:rsid w:val="005C276D"/>
    <w:rsid w:val="005C2BD9"/>
    <w:rsid w:val="005C6E60"/>
    <w:rsid w:val="005D537B"/>
    <w:rsid w:val="005E2C8A"/>
    <w:rsid w:val="005E32A1"/>
    <w:rsid w:val="005E4006"/>
    <w:rsid w:val="005E494F"/>
    <w:rsid w:val="005F0234"/>
    <w:rsid w:val="005F0425"/>
    <w:rsid w:val="005F1BFC"/>
    <w:rsid w:val="005F52FC"/>
    <w:rsid w:val="005F7AEF"/>
    <w:rsid w:val="00600639"/>
    <w:rsid w:val="00603CF3"/>
    <w:rsid w:val="006055EA"/>
    <w:rsid w:val="00606E34"/>
    <w:rsid w:val="006162A5"/>
    <w:rsid w:val="0063118E"/>
    <w:rsid w:val="00634387"/>
    <w:rsid w:val="00642E19"/>
    <w:rsid w:val="0064339C"/>
    <w:rsid w:val="0064557D"/>
    <w:rsid w:val="00645A8F"/>
    <w:rsid w:val="006464BB"/>
    <w:rsid w:val="0064699E"/>
    <w:rsid w:val="00646DB4"/>
    <w:rsid w:val="00647006"/>
    <w:rsid w:val="00650F00"/>
    <w:rsid w:val="00651CE8"/>
    <w:rsid w:val="00654398"/>
    <w:rsid w:val="0065493A"/>
    <w:rsid w:val="0065542A"/>
    <w:rsid w:val="00661D55"/>
    <w:rsid w:val="006626D7"/>
    <w:rsid w:val="00662A4D"/>
    <w:rsid w:val="006640BF"/>
    <w:rsid w:val="006664D5"/>
    <w:rsid w:val="00666F52"/>
    <w:rsid w:val="00667F32"/>
    <w:rsid w:val="00667F87"/>
    <w:rsid w:val="006715B9"/>
    <w:rsid w:val="0067175F"/>
    <w:rsid w:val="00673A85"/>
    <w:rsid w:val="00674AC7"/>
    <w:rsid w:val="006763D5"/>
    <w:rsid w:val="00686334"/>
    <w:rsid w:val="00686AED"/>
    <w:rsid w:val="0069439E"/>
    <w:rsid w:val="00696054"/>
    <w:rsid w:val="006A2939"/>
    <w:rsid w:val="006A450E"/>
    <w:rsid w:val="006A4F70"/>
    <w:rsid w:val="006A596D"/>
    <w:rsid w:val="006A7EF2"/>
    <w:rsid w:val="006B012C"/>
    <w:rsid w:val="006B1A02"/>
    <w:rsid w:val="006B1F6B"/>
    <w:rsid w:val="006B2B19"/>
    <w:rsid w:val="006B31ED"/>
    <w:rsid w:val="006B3CB6"/>
    <w:rsid w:val="006B5E0E"/>
    <w:rsid w:val="006B610E"/>
    <w:rsid w:val="006C182A"/>
    <w:rsid w:val="006C2418"/>
    <w:rsid w:val="006C5850"/>
    <w:rsid w:val="006D1A97"/>
    <w:rsid w:val="006D2A66"/>
    <w:rsid w:val="006D4D5D"/>
    <w:rsid w:val="006D5E41"/>
    <w:rsid w:val="006D6034"/>
    <w:rsid w:val="006D7B74"/>
    <w:rsid w:val="006E682A"/>
    <w:rsid w:val="006E7B07"/>
    <w:rsid w:val="006F246A"/>
    <w:rsid w:val="006F7376"/>
    <w:rsid w:val="00701F3E"/>
    <w:rsid w:val="00702739"/>
    <w:rsid w:val="00702795"/>
    <w:rsid w:val="00704A2C"/>
    <w:rsid w:val="00704C6A"/>
    <w:rsid w:val="00707E82"/>
    <w:rsid w:val="007102B6"/>
    <w:rsid w:val="007108FE"/>
    <w:rsid w:val="0071121B"/>
    <w:rsid w:val="00711714"/>
    <w:rsid w:val="0072491E"/>
    <w:rsid w:val="00730877"/>
    <w:rsid w:val="0073331D"/>
    <w:rsid w:val="00733A2C"/>
    <w:rsid w:val="00733B30"/>
    <w:rsid w:val="007403B3"/>
    <w:rsid w:val="00742899"/>
    <w:rsid w:val="007500DE"/>
    <w:rsid w:val="00752E98"/>
    <w:rsid w:val="00754429"/>
    <w:rsid w:val="007549AE"/>
    <w:rsid w:val="0075505C"/>
    <w:rsid w:val="0075730D"/>
    <w:rsid w:val="0076084D"/>
    <w:rsid w:val="00763D6B"/>
    <w:rsid w:val="00763ECD"/>
    <w:rsid w:val="007706AB"/>
    <w:rsid w:val="00771F35"/>
    <w:rsid w:val="00772DF0"/>
    <w:rsid w:val="00773B30"/>
    <w:rsid w:val="00774CFA"/>
    <w:rsid w:val="00775BCE"/>
    <w:rsid w:val="00776C5D"/>
    <w:rsid w:val="0078091D"/>
    <w:rsid w:val="0078241D"/>
    <w:rsid w:val="00783761"/>
    <w:rsid w:val="00783BEC"/>
    <w:rsid w:val="00784315"/>
    <w:rsid w:val="007866BC"/>
    <w:rsid w:val="0078767D"/>
    <w:rsid w:val="00791F80"/>
    <w:rsid w:val="00792AD8"/>
    <w:rsid w:val="0079386C"/>
    <w:rsid w:val="0079669A"/>
    <w:rsid w:val="007A04AC"/>
    <w:rsid w:val="007A132E"/>
    <w:rsid w:val="007A3046"/>
    <w:rsid w:val="007A34EE"/>
    <w:rsid w:val="007A36D7"/>
    <w:rsid w:val="007A578C"/>
    <w:rsid w:val="007A789F"/>
    <w:rsid w:val="007B0365"/>
    <w:rsid w:val="007B100E"/>
    <w:rsid w:val="007B197B"/>
    <w:rsid w:val="007B1C9A"/>
    <w:rsid w:val="007B2B88"/>
    <w:rsid w:val="007B3E5C"/>
    <w:rsid w:val="007B5275"/>
    <w:rsid w:val="007B52FF"/>
    <w:rsid w:val="007B685A"/>
    <w:rsid w:val="007B6A0C"/>
    <w:rsid w:val="007C00D0"/>
    <w:rsid w:val="007C025F"/>
    <w:rsid w:val="007C14CB"/>
    <w:rsid w:val="007C547F"/>
    <w:rsid w:val="007C68AC"/>
    <w:rsid w:val="007D2C38"/>
    <w:rsid w:val="007D2CF5"/>
    <w:rsid w:val="007D4376"/>
    <w:rsid w:val="007D65B8"/>
    <w:rsid w:val="007D7DF2"/>
    <w:rsid w:val="007E0D13"/>
    <w:rsid w:val="007E20E9"/>
    <w:rsid w:val="007E6130"/>
    <w:rsid w:val="007F02C8"/>
    <w:rsid w:val="007F0B71"/>
    <w:rsid w:val="007F1C81"/>
    <w:rsid w:val="008000AB"/>
    <w:rsid w:val="00800D90"/>
    <w:rsid w:val="008013F7"/>
    <w:rsid w:val="00801738"/>
    <w:rsid w:val="00802467"/>
    <w:rsid w:val="00802769"/>
    <w:rsid w:val="00805986"/>
    <w:rsid w:val="00807345"/>
    <w:rsid w:val="008075B2"/>
    <w:rsid w:val="0081257B"/>
    <w:rsid w:val="00813D87"/>
    <w:rsid w:val="00816D05"/>
    <w:rsid w:val="00823301"/>
    <w:rsid w:val="00823CFC"/>
    <w:rsid w:val="00825110"/>
    <w:rsid w:val="008267C5"/>
    <w:rsid w:val="00826D9F"/>
    <w:rsid w:val="00831703"/>
    <w:rsid w:val="008342CC"/>
    <w:rsid w:val="00834839"/>
    <w:rsid w:val="0084031E"/>
    <w:rsid w:val="0084147D"/>
    <w:rsid w:val="00842082"/>
    <w:rsid w:val="008434B2"/>
    <w:rsid w:val="00843997"/>
    <w:rsid w:val="00845D5D"/>
    <w:rsid w:val="0084695A"/>
    <w:rsid w:val="008504B3"/>
    <w:rsid w:val="008542C4"/>
    <w:rsid w:val="00854ED8"/>
    <w:rsid w:val="00855511"/>
    <w:rsid w:val="00855D49"/>
    <w:rsid w:val="0086171E"/>
    <w:rsid w:val="0086273D"/>
    <w:rsid w:val="00863385"/>
    <w:rsid w:val="0087035B"/>
    <w:rsid w:val="008707D0"/>
    <w:rsid w:val="00871013"/>
    <w:rsid w:val="008752F2"/>
    <w:rsid w:val="008757A8"/>
    <w:rsid w:val="008805DD"/>
    <w:rsid w:val="00882442"/>
    <w:rsid w:val="00883085"/>
    <w:rsid w:val="0088405A"/>
    <w:rsid w:val="00887825"/>
    <w:rsid w:val="00887C2F"/>
    <w:rsid w:val="00891588"/>
    <w:rsid w:val="0089398C"/>
    <w:rsid w:val="008A2E32"/>
    <w:rsid w:val="008A5304"/>
    <w:rsid w:val="008A54D4"/>
    <w:rsid w:val="008A70C7"/>
    <w:rsid w:val="008A76E9"/>
    <w:rsid w:val="008A7CA4"/>
    <w:rsid w:val="008A7E17"/>
    <w:rsid w:val="008B3928"/>
    <w:rsid w:val="008B4607"/>
    <w:rsid w:val="008D030A"/>
    <w:rsid w:val="008D1E3C"/>
    <w:rsid w:val="008D47BA"/>
    <w:rsid w:val="008D6F8D"/>
    <w:rsid w:val="008E0607"/>
    <w:rsid w:val="008E1D32"/>
    <w:rsid w:val="008E302C"/>
    <w:rsid w:val="008E4171"/>
    <w:rsid w:val="008E4C9F"/>
    <w:rsid w:val="008E59CC"/>
    <w:rsid w:val="008E5D69"/>
    <w:rsid w:val="008E7248"/>
    <w:rsid w:val="008F16F4"/>
    <w:rsid w:val="008F586B"/>
    <w:rsid w:val="008F5D03"/>
    <w:rsid w:val="00905084"/>
    <w:rsid w:val="00905853"/>
    <w:rsid w:val="009073AB"/>
    <w:rsid w:val="00907575"/>
    <w:rsid w:val="00911012"/>
    <w:rsid w:val="00911B41"/>
    <w:rsid w:val="0091205A"/>
    <w:rsid w:val="00912512"/>
    <w:rsid w:val="00915332"/>
    <w:rsid w:val="0091627A"/>
    <w:rsid w:val="0091774B"/>
    <w:rsid w:val="00921567"/>
    <w:rsid w:val="00921AB0"/>
    <w:rsid w:val="00922008"/>
    <w:rsid w:val="009252DB"/>
    <w:rsid w:val="00925E0C"/>
    <w:rsid w:val="0092636F"/>
    <w:rsid w:val="0092637C"/>
    <w:rsid w:val="00926581"/>
    <w:rsid w:val="00930201"/>
    <w:rsid w:val="00933961"/>
    <w:rsid w:val="00933D23"/>
    <w:rsid w:val="00935322"/>
    <w:rsid w:val="00935CC8"/>
    <w:rsid w:val="0093795E"/>
    <w:rsid w:val="00944FD9"/>
    <w:rsid w:val="009459B4"/>
    <w:rsid w:val="00945B70"/>
    <w:rsid w:val="00946B2D"/>
    <w:rsid w:val="00947895"/>
    <w:rsid w:val="00947C2A"/>
    <w:rsid w:val="00947F35"/>
    <w:rsid w:val="00950014"/>
    <w:rsid w:val="00951BFE"/>
    <w:rsid w:val="00952AC1"/>
    <w:rsid w:val="0095399A"/>
    <w:rsid w:val="009548AA"/>
    <w:rsid w:val="00954F24"/>
    <w:rsid w:val="00955AB2"/>
    <w:rsid w:val="00961049"/>
    <w:rsid w:val="0096347C"/>
    <w:rsid w:val="009636E8"/>
    <w:rsid w:val="00966F99"/>
    <w:rsid w:val="0096793F"/>
    <w:rsid w:val="00970D73"/>
    <w:rsid w:val="0097437D"/>
    <w:rsid w:val="00974E55"/>
    <w:rsid w:val="0097578B"/>
    <w:rsid w:val="00976AA7"/>
    <w:rsid w:val="00980F8E"/>
    <w:rsid w:val="009820CF"/>
    <w:rsid w:val="009841BE"/>
    <w:rsid w:val="00985D99"/>
    <w:rsid w:val="0098690D"/>
    <w:rsid w:val="0098747B"/>
    <w:rsid w:val="00987959"/>
    <w:rsid w:val="00990680"/>
    <w:rsid w:val="0099187B"/>
    <w:rsid w:val="009922BD"/>
    <w:rsid w:val="00997079"/>
    <w:rsid w:val="00997D62"/>
    <w:rsid w:val="00997DEA"/>
    <w:rsid w:val="009A0C53"/>
    <w:rsid w:val="009A41F0"/>
    <w:rsid w:val="009A4E3A"/>
    <w:rsid w:val="009A6028"/>
    <w:rsid w:val="009A65FD"/>
    <w:rsid w:val="009B29BB"/>
    <w:rsid w:val="009B3179"/>
    <w:rsid w:val="009B503B"/>
    <w:rsid w:val="009B7685"/>
    <w:rsid w:val="009C1955"/>
    <w:rsid w:val="009C3D6A"/>
    <w:rsid w:val="009C3DA0"/>
    <w:rsid w:val="009C5710"/>
    <w:rsid w:val="009D02A8"/>
    <w:rsid w:val="009D4A0E"/>
    <w:rsid w:val="009D5A13"/>
    <w:rsid w:val="009D5AD1"/>
    <w:rsid w:val="009D67EE"/>
    <w:rsid w:val="009D6BEA"/>
    <w:rsid w:val="009D771E"/>
    <w:rsid w:val="009E033D"/>
    <w:rsid w:val="009E0600"/>
    <w:rsid w:val="009E0C24"/>
    <w:rsid w:val="009E11E6"/>
    <w:rsid w:val="009E2F2F"/>
    <w:rsid w:val="009E4D00"/>
    <w:rsid w:val="009E709C"/>
    <w:rsid w:val="009E7471"/>
    <w:rsid w:val="009F0A75"/>
    <w:rsid w:val="009F15CB"/>
    <w:rsid w:val="009F1BD8"/>
    <w:rsid w:val="009F313A"/>
    <w:rsid w:val="009F3912"/>
    <w:rsid w:val="00A03298"/>
    <w:rsid w:val="00A04082"/>
    <w:rsid w:val="00A127BD"/>
    <w:rsid w:val="00A24E55"/>
    <w:rsid w:val="00A25AA1"/>
    <w:rsid w:val="00A25DDD"/>
    <w:rsid w:val="00A26BAF"/>
    <w:rsid w:val="00A27E94"/>
    <w:rsid w:val="00A353C9"/>
    <w:rsid w:val="00A36943"/>
    <w:rsid w:val="00A42970"/>
    <w:rsid w:val="00A46C69"/>
    <w:rsid w:val="00A50ED4"/>
    <w:rsid w:val="00A53868"/>
    <w:rsid w:val="00A53A54"/>
    <w:rsid w:val="00A60321"/>
    <w:rsid w:val="00A63331"/>
    <w:rsid w:val="00A64338"/>
    <w:rsid w:val="00A6468F"/>
    <w:rsid w:val="00A65908"/>
    <w:rsid w:val="00A65ABB"/>
    <w:rsid w:val="00A66202"/>
    <w:rsid w:val="00A67DAE"/>
    <w:rsid w:val="00A70E6F"/>
    <w:rsid w:val="00A71ACA"/>
    <w:rsid w:val="00A71AD8"/>
    <w:rsid w:val="00A76320"/>
    <w:rsid w:val="00A7785F"/>
    <w:rsid w:val="00A804BA"/>
    <w:rsid w:val="00A8131C"/>
    <w:rsid w:val="00A8142C"/>
    <w:rsid w:val="00A82A75"/>
    <w:rsid w:val="00A84CEC"/>
    <w:rsid w:val="00A8677D"/>
    <w:rsid w:val="00A86A6B"/>
    <w:rsid w:val="00A87AEA"/>
    <w:rsid w:val="00A91953"/>
    <w:rsid w:val="00A94515"/>
    <w:rsid w:val="00A95051"/>
    <w:rsid w:val="00A95F56"/>
    <w:rsid w:val="00A961AC"/>
    <w:rsid w:val="00A97DE8"/>
    <w:rsid w:val="00AA0C9B"/>
    <w:rsid w:val="00AA134C"/>
    <w:rsid w:val="00AA227D"/>
    <w:rsid w:val="00AA41CF"/>
    <w:rsid w:val="00AA41D4"/>
    <w:rsid w:val="00AA4460"/>
    <w:rsid w:val="00AB30DD"/>
    <w:rsid w:val="00AB71C5"/>
    <w:rsid w:val="00AC25B5"/>
    <w:rsid w:val="00AC7554"/>
    <w:rsid w:val="00AD1A1C"/>
    <w:rsid w:val="00AD61BC"/>
    <w:rsid w:val="00AD6696"/>
    <w:rsid w:val="00AE4EA8"/>
    <w:rsid w:val="00AE51FB"/>
    <w:rsid w:val="00AE58C1"/>
    <w:rsid w:val="00AE5DD6"/>
    <w:rsid w:val="00AE645E"/>
    <w:rsid w:val="00AF11A4"/>
    <w:rsid w:val="00AF1730"/>
    <w:rsid w:val="00AF3B1E"/>
    <w:rsid w:val="00AF4034"/>
    <w:rsid w:val="00AF4BC7"/>
    <w:rsid w:val="00AF5BA6"/>
    <w:rsid w:val="00AF5BF6"/>
    <w:rsid w:val="00B01BC9"/>
    <w:rsid w:val="00B02B70"/>
    <w:rsid w:val="00B03A41"/>
    <w:rsid w:val="00B04B1D"/>
    <w:rsid w:val="00B04BAA"/>
    <w:rsid w:val="00B20874"/>
    <w:rsid w:val="00B2263D"/>
    <w:rsid w:val="00B22D42"/>
    <w:rsid w:val="00B264BF"/>
    <w:rsid w:val="00B26C9A"/>
    <w:rsid w:val="00B27CC6"/>
    <w:rsid w:val="00B31F1F"/>
    <w:rsid w:val="00B327A7"/>
    <w:rsid w:val="00B34AA7"/>
    <w:rsid w:val="00B34D61"/>
    <w:rsid w:val="00B415AB"/>
    <w:rsid w:val="00B4258C"/>
    <w:rsid w:val="00B43C60"/>
    <w:rsid w:val="00B46E10"/>
    <w:rsid w:val="00B51DF8"/>
    <w:rsid w:val="00B53615"/>
    <w:rsid w:val="00B54CE9"/>
    <w:rsid w:val="00B56FD6"/>
    <w:rsid w:val="00B6038B"/>
    <w:rsid w:val="00B61224"/>
    <w:rsid w:val="00B6669C"/>
    <w:rsid w:val="00B703C7"/>
    <w:rsid w:val="00B71145"/>
    <w:rsid w:val="00B74728"/>
    <w:rsid w:val="00B75117"/>
    <w:rsid w:val="00B82CF4"/>
    <w:rsid w:val="00B8673A"/>
    <w:rsid w:val="00B874FE"/>
    <w:rsid w:val="00B87B08"/>
    <w:rsid w:val="00B90033"/>
    <w:rsid w:val="00B90D34"/>
    <w:rsid w:val="00B91CB6"/>
    <w:rsid w:val="00B9339C"/>
    <w:rsid w:val="00B954C5"/>
    <w:rsid w:val="00B9655A"/>
    <w:rsid w:val="00B96BFA"/>
    <w:rsid w:val="00BA0D7E"/>
    <w:rsid w:val="00BA2856"/>
    <w:rsid w:val="00BA3C8E"/>
    <w:rsid w:val="00BA483E"/>
    <w:rsid w:val="00BA5B5E"/>
    <w:rsid w:val="00BA6219"/>
    <w:rsid w:val="00BA70D7"/>
    <w:rsid w:val="00BA7F01"/>
    <w:rsid w:val="00BB0B98"/>
    <w:rsid w:val="00BB252E"/>
    <w:rsid w:val="00BB332B"/>
    <w:rsid w:val="00BB3D5F"/>
    <w:rsid w:val="00BB407A"/>
    <w:rsid w:val="00BB5E53"/>
    <w:rsid w:val="00BB60EC"/>
    <w:rsid w:val="00BB66B5"/>
    <w:rsid w:val="00BC0CE9"/>
    <w:rsid w:val="00BC22CA"/>
    <w:rsid w:val="00BC3ED3"/>
    <w:rsid w:val="00BC44CB"/>
    <w:rsid w:val="00BC4F96"/>
    <w:rsid w:val="00BC55CF"/>
    <w:rsid w:val="00BC7AF8"/>
    <w:rsid w:val="00BD107C"/>
    <w:rsid w:val="00BD2692"/>
    <w:rsid w:val="00BE5645"/>
    <w:rsid w:val="00BE6DE6"/>
    <w:rsid w:val="00BF1545"/>
    <w:rsid w:val="00BF1B19"/>
    <w:rsid w:val="00BF3090"/>
    <w:rsid w:val="00C03BA0"/>
    <w:rsid w:val="00C049C2"/>
    <w:rsid w:val="00C10A2A"/>
    <w:rsid w:val="00C11B45"/>
    <w:rsid w:val="00C12337"/>
    <w:rsid w:val="00C15541"/>
    <w:rsid w:val="00C16500"/>
    <w:rsid w:val="00C22BAC"/>
    <w:rsid w:val="00C30762"/>
    <w:rsid w:val="00C31ECA"/>
    <w:rsid w:val="00C335F1"/>
    <w:rsid w:val="00C33CC5"/>
    <w:rsid w:val="00C3477D"/>
    <w:rsid w:val="00C364BF"/>
    <w:rsid w:val="00C3714C"/>
    <w:rsid w:val="00C40554"/>
    <w:rsid w:val="00C43588"/>
    <w:rsid w:val="00C44569"/>
    <w:rsid w:val="00C4543E"/>
    <w:rsid w:val="00C45BF9"/>
    <w:rsid w:val="00C46D21"/>
    <w:rsid w:val="00C478F9"/>
    <w:rsid w:val="00C538C3"/>
    <w:rsid w:val="00C53F2F"/>
    <w:rsid w:val="00C54807"/>
    <w:rsid w:val="00C55DC1"/>
    <w:rsid w:val="00C5755D"/>
    <w:rsid w:val="00C61357"/>
    <w:rsid w:val="00C62BAF"/>
    <w:rsid w:val="00C65379"/>
    <w:rsid w:val="00C655EF"/>
    <w:rsid w:val="00C74FCB"/>
    <w:rsid w:val="00C75FFB"/>
    <w:rsid w:val="00C77830"/>
    <w:rsid w:val="00C801E3"/>
    <w:rsid w:val="00C80B51"/>
    <w:rsid w:val="00C80F2E"/>
    <w:rsid w:val="00C83FF4"/>
    <w:rsid w:val="00C86811"/>
    <w:rsid w:val="00C91165"/>
    <w:rsid w:val="00C95629"/>
    <w:rsid w:val="00C968C9"/>
    <w:rsid w:val="00C97251"/>
    <w:rsid w:val="00C97DF3"/>
    <w:rsid w:val="00CA4B1E"/>
    <w:rsid w:val="00CA7863"/>
    <w:rsid w:val="00CA7BF6"/>
    <w:rsid w:val="00CB76A4"/>
    <w:rsid w:val="00CC43B2"/>
    <w:rsid w:val="00CC4C44"/>
    <w:rsid w:val="00CC5671"/>
    <w:rsid w:val="00CC69B4"/>
    <w:rsid w:val="00CC73FF"/>
    <w:rsid w:val="00CC7D5B"/>
    <w:rsid w:val="00CD2913"/>
    <w:rsid w:val="00CD2A5E"/>
    <w:rsid w:val="00CD3AE2"/>
    <w:rsid w:val="00CD4C02"/>
    <w:rsid w:val="00CD4DCE"/>
    <w:rsid w:val="00CD598A"/>
    <w:rsid w:val="00CD65D4"/>
    <w:rsid w:val="00CD6D22"/>
    <w:rsid w:val="00CD7F76"/>
    <w:rsid w:val="00CE0A50"/>
    <w:rsid w:val="00CE4484"/>
    <w:rsid w:val="00CE7696"/>
    <w:rsid w:val="00CF1747"/>
    <w:rsid w:val="00CF2EBA"/>
    <w:rsid w:val="00CF49F3"/>
    <w:rsid w:val="00CF7F1B"/>
    <w:rsid w:val="00D01453"/>
    <w:rsid w:val="00D04243"/>
    <w:rsid w:val="00D10C81"/>
    <w:rsid w:val="00D11958"/>
    <w:rsid w:val="00D14EF0"/>
    <w:rsid w:val="00D1605A"/>
    <w:rsid w:val="00D1751E"/>
    <w:rsid w:val="00D20DE3"/>
    <w:rsid w:val="00D22A18"/>
    <w:rsid w:val="00D2412A"/>
    <w:rsid w:val="00D2693B"/>
    <w:rsid w:val="00D31975"/>
    <w:rsid w:val="00D33E0C"/>
    <w:rsid w:val="00D35A2C"/>
    <w:rsid w:val="00D43FD9"/>
    <w:rsid w:val="00D44766"/>
    <w:rsid w:val="00D46CAC"/>
    <w:rsid w:val="00D5114B"/>
    <w:rsid w:val="00D536BA"/>
    <w:rsid w:val="00D61CE7"/>
    <w:rsid w:val="00D66192"/>
    <w:rsid w:val="00D66ECF"/>
    <w:rsid w:val="00D66EF8"/>
    <w:rsid w:val="00D67F1F"/>
    <w:rsid w:val="00D73A34"/>
    <w:rsid w:val="00D74E7F"/>
    <w:rsid w:val="00D774F9"/>
    <w:rsid w:val="00D77C9B"/>
    <w:rsid w:val="00D8254B"/>
    <w:rsid w:val="00D82DD7"/>
    <w:rsid w:val="00D8453B"/>
    <w:rsid w:val="00D855AA"/>
    <w:rsid w:val="00D85CDC"/>
    <w:rsid w:val="00D86597"/>
    <w:rsid w:val="00D94897"/>
    <w:rsid w:val="00D94F19"/>
    <w:rsid w:val="00D95767"/>
    <w:rsid w:val="00DA05F2"/>
    <w:rsid w:val="00DA259E"/>
    <w:rsid w:val="00DA25F1"/>
    <w:rsid w:val="00DA2BB2"/>
    <w:rsid w:val="00DA348D"/>
    <w:rsid w:val="00DA3C93"/>
    <w:rsid w:val="00DA4001"/>
    <w:rsid w:val="00DB04EF"/>
    <w:rsid w:val="00DB1C06"/>
    <w:rsid w:val="00DB2925"/>
    <w:rsid w:val="00DB46CC"/>
    <w:rsid w:val="00DB5EC4"/>
    <w:rsid w:val="00DC0EA7"/>
    <w:rsid w:val="00DC3D66"/>
    <w:rsid w:val="00DC4670"/>
    <w:rsid w:val="00DC5DF5"/>
    <w:rsid w:val="00DC6B35"/>
    <w:rsid w:val="00DD1AE4"/>
    <w:rsid w:val="00DD27F5"/>
    <w:rsid w:val="00DD30EA"/>
    <w:rsid w:val="00DD45E5"/>
    <w:rsid w:val="00DD657E"/>
    <w:rsid w:val="00DD6A23"/>
    <w:rsid w:val="00DD7190"/>
    <w:rsid w:val="00DD72B2"/>
    <w:rsid w:val="00DE104A"/>
    <w:rsid w:val="00DE1CEB"/>
    <w:rsid w:val="00DE207C"/>
    <w:rsid w:val="00DE745A"/>
    <w:rsid w:val="00DF173D"/>
    <w:rsid w:val="00DF316D"/>
    <w:rsid w:val="00DF4ADA"/>
    <w:rsid w:val="00DF4FD5"/>
    <w:rsid w:val="00DF74D6"/>
    <w:rsid w:val="00E00AD2"/>
    <w:rsid w:val="00E02A2F"/>
    <w:rsid w:val="00E02E1A"/>
    <w:rsid w:val="00E106A0"/>
    <w:rsid w:val="00E118B7"/>
    <w:rsid w:val="00E136B5"/>
    <w:rsid w:val="00E13BC7"/>
    <w:rsid w:val="00E14ADF"/>
    <w:rsid w:val="00E14B76"/>
    <w:rsid w:val="00E15F88"/>
    <w:rsid w:val="00E16967"/>
    <w:rsid w:val="00E17726"/>
    <w:rsid w:val="00E20EF7"/>
    <w:rsid w:val="00E225C6"/>
    <w:rsid w:val="00E235C1"/>
    <w:rsid w:val="00E25D55"/>
    <w:rsid w:val="00E3370E"/>
    <w:rsid w:val="00E33EAB"/>
    <w:rsid w:val="00E35180"/>
    <w:rsid w:val="00E358B2"/>
    <w:rsid w:val="00E40567"/>
    <w:rsid w:val="00E406BB"/>
    <w:rsid w:val="00E44118"/>
    <w:rsid w:val="00E4546F"/>
    <w:rsid w:val="00E5062C"/>
    <w:rsid w:val="00E5631A"/>
    <w:rsid w:val="00E57669"/>
    <w:rsid w:val="00E5772B"/>
    <w:rsid w:val="00E61154"/>
    <w:rsid w:val="00E644B9"/>
    <w:rsid w:val="00E77623"/>
    <w:rsid w:val="00E8190E"/>
    <w:rsid w:val="00E870F4"/>
    <w:rsid w:val="00E87F2A"/>
    <w:rsid w:val="00E91D82"/>
    <w:rsid w:val="00EA6390"/>
    <w:rsid w:val="00EA6454"/>
    <w:rsid w:val="00EA668E"/>
    <w:rsid w:val="00EA71D2"/>
    <w:rsid w:val="00EA794F"/>
    <w:rsid w:val="00EA7D74"/>
    <w:rsid w:val="00EA7E16"/>
    <w:rsid w:val="00EB04C1"/>
    <w:rsid w:val="00EB0F8E"/>
    <w:rsid w:val="00EB100F"/>
    <w:rsid w:val="00EB12AE"/>
    <w:rsid w:val="00EB20F2"/>
    <w:rsid w:val="00EB4115"/>
    <w:rsid w:val="00EB67EB"/>
    <w:rsid w:val="00EB789F"/>
    <w:rsid w:val="00EB7F2D"/>
    <w:rsid w:val="00EC010B"/>
    <w:rsid w:val="00EC0BCC"/>
    <w:rsid w:val="00EC4CF7"/>
    <w:rsid w:val="00EC611D"/>
    <w:rsid w:val="00ED12B6"/>
    <w:rsid w:val="00ED55E6"/>
    <w:rsid w:val="00ED745F"/>
    <w:rsid w:val="00EE02E1"/>
    <w:rsid w:val="00EE421A"/>
    <w:rsid w:val="00EE49C4"/>
    <w:rsid w:val="00EE5CD8"/>
    <w:rsid w:val="00EE7050"/>
    <w:rsid w:val="00EF083E"/>
    <w:rsid w:val="00EF0FC1"/>
    <w:rsid w:val="00EF2D1C"/>
    <w:rsid w:val="00EF391B"/>
    <w:rsid w:val="00F014A2"/>
    <w:rsid w:val="00F02DBB"/>
    <w:rsid w:val="00F035C0"/>
    <w:rsid w:val="00F062F8"/>
    <w:rsid w:val="00F10832"/>
    <w:rsid w:val="00F115D4"/>
    <w:rsid w:val="00F1288F"/>
    <w:rsid w:val="00F131ED"/>
    <w:rsid w:val="00F2577F"/>
    <w:rsid w:val="00F30514"/>
    <w:rsid w:val="00F3151F"/>
    <w:rsid w:val="00F326FA"/>
    <w:rsid w:val="00F36278"/>
    <w:rsid w:val="00F3629E"/>
    <w:rsid w:val="00F41226"/>
    <w:rsid w:val="00F414C2"/>
    <w:rsid w:val="00F42B82"/>
    <w:rsid w:val="00F45E9C"/>
    <w:rsid w:val="00F471E2"/>
    <w:rsid w:val="00F47C2D"/>
    <w:rsid w:val="00F50B31"/>
    <w:rsid w:val="00F51C8A"/>
    <w:rsid w:val="00F56588"/>
    <w:rsid w:val="00F63AE8"/>
    <w:rsid w:val="00F65E11"/>
    <w:rsid w:val="00F673C0"/>
    <w:rsid w:val="00F67618"/>
    <w:rsid w:val="00F67776"/>
    <w:rsid w:val="00F71BA0"/>
    <w:rsid w:val="00F73B0D"/>
    <w:rsid w:val="00F86E95"/>
    <w:rsid w:val="00F92F84"/>
    <w:rsid w:val="00F96156"/>
    <w:rsid w:val="00F9651F"/>
    <w:rsid w:val="00F97A5A"/>
    <w:rsid w:val="00FA1219"/>
    <w:rsid w:val="00FA4CBF"/>
    <w:rsid w:val="00FA4ED7"/>
    <w:rsid w:val="00FA64E1"/>
    <w:rsid w:val="00FA6F75"/>
    <w:rsid w:val="00FB01BB"/>
    <w:rsid w:val="00FB0816"/>
    <w:rsid w:val="00FB0914"/>
    <w:rsid w:val="00FB353A"/>
    <w:rsid w:val="00FB433A"/>
    <w:rsid w:val="00FB4B71"/>
    <w:rsid w:val="00FB60AE"/>
    <w:rsid w:val="00FB624C"/>
    <w:rsid w:val="00FB6309"/>
    <w:rsid w:val="00FB6589"/>
    <w:rsid w:val="00FB6F39"/>
    <w:rsid w:val="00FB7BE4"/>
    <w:rsid w:val="00FC03A5"/>
    <w:rsid w:val="00FC25DD"/>
    <w:rsid w:val="00FC4EBB"/>
    <w:rsid w:val="00FC6BAB"/>
    <w:rsid w:val="00FD2824"/>
    <w:rsid w:val="00FD4F36"/>
    <w:rsid w:val="00FD540F"/>
    <w:rsid w:val="00FD5EF5"/>
    <w:rsid w:val="00FD6D8F"/>
    <w:rsid w:val="00FE0748"/>
    <w:rsid w:val="00FE0943"/>
    <w:rsid w:val="00FE0C5F"/>
    <w:rsid w:val="00FE28CF"/>
    <w:rsid w:val="00FE505D"/>
    <w:rsid w:val="00FF3551"/>
    <w:rsid w:val="00FF595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619C4"/>
  <w14:defaultImageDpi w14:val="32767"/>
  <w15:chartTrackingRefBased/>
  <w15:docId w15:val="{CF801665-1C8D-4D85-92C0-2DFA65A6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2A2F"/>
    <w:pPr>
      <w:spacing w:after="200" w:line="276" w:lineRule="auto"/>
    </w:pPr>
    <w:rPr>
      <w:rFonts w:ascii="FoundrySterling-Book" w:hAnsi="FoundrySterling-Book"/>
      <w:sz w:val="20"/>
      <w:szCs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0E"/>
    <w:pPr>
      <w:keepNext/>
      <w:keepLines/>
      <w:spacing w:after="240"/>
      <w:outlineLvl w:val="0"/>
    </w:pPr>
    <w:rPr>
      <w:rFonts w:ascii="Arial" w:eastAsiaTheme="majorEastAsia" w:hAnsi="Arial" w:cstheme="majorBidi"/>
      <w:b/>
      <w:color w:val="808080" w:themeColor="background1" w:themeShade="8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597"/>
    <w:pPr>
      <w:keepNext/>
      <w:keepLines/>
      <w:spacing w:before="200" w:after="120"/>
      <w:outlineLvl w:val="1"/>
    </w:pPr>
    <w:rPr>
      <w:rFonts w:ascii="Copernicus Medium" w:eastAsiaTheme="majorEastAsia" w:hAnsi="Copernicus Medium" w:cstheme="majorBidi"/>
      <w:color w:val="E30918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3A3B"/>
    <w:pPr>
      <w:spacing w:after="200" w:line="240" w:lineRule="auto"/>
      <w:ind w:left="1117" w:hanging="397"/>
      <w:outlineLvl w:val="2"/>
    </w:pPr>
    <w:rPr>
      <w:rFonts w:ascii="Foundry Sterling Book" w:eastAsia="Times New Roman" w:hAnsi="Foundry Sterling Book"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670"/>
    <w:pPr>
      <w:spacing w:after="120" w:line="240" w:lineRule="auto"/>
      <w:ind w:left="360" w:firstLine="720"/>
      <w:jc w:val="both"/>
      <w:outlineLvl w:val="3"/>
    </w:pPr>
    <w:rPr>
      <w:rFonts w:ascii="Foundry Sterling Book" w:hAnsi="Foundry Sterling Book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A2F"/>
    <w:pPr>
      <w:keepNext/>
      <w:keepLines/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2A2F"/>
    <w:pPr>
      <w:keepNext/>
      <w:keepLines/>
      <w:spacing w:before="20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2A2F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2A2F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2A2F"/>
    <w:pPr>
      <w:spacing w:before="240" w:after="60"/>
      <w:outlineLvl w:val="8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2F"/>
    <w:rPr>
      <w:rFonts w:ascii="FoundrySterling-Book" w:hAnsi="FoundrySterling-Book"/>
      <w:sz w:val="20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02A2F"/>
    <w:pPr>
      <w:tabs>
        <w:tab w:val="center" w:pos="4513"/>
        <w:tab w:val="right" w:pos="9026"/>
      </w:tabs>
      <w:spacing w:after="0" w:line="240" w:lineRule="auto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02A2F"/>
    <w:rPr>
      <w:rFonts w:ascii="FoundrySterling-Book" w:hAnsi="FoundrySterling-Book"/>
      <w:color w:val="808080" w:themeColor="background1" w:themeShade="80"/>
      <w:sz w:val="20"/>
      <w:szCs w:val="22"/>
      <w:lang w:eastAsia="en-AU"/>
    </w:rPr>
  </w:style>
  <w:style w:type="paragraph" w:styleId="ListParagraph">
    <w:name w:val="List Paragraph"/>
    <w:basedOn w:val="Normal"/>
    <w:uiPriority w:val="1"/>
    <w:qFormat/>
    <w:rsid w:val="00E02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2F"/>
    <w:rPr>
      <w:rFonts w:ascii="Lucida Grande" w:hAnsi="Lucida Grande" w:cs="Lucida Grande"/>
      <w:sz w:val="18"/>
      <w:szCs w:val="18"/>
      <w:lang w:eastAsia="en-AU"/>
    </w:rPr>
  </w:style>
  <w:style w:type="paragraph" w:styleId="BlockText">
    <w:name w:val="Block Text"/>
    <w:basedOn w:val="Normal"/>
    <w:uiPriority w:val="99"/>
    <w:semiHidden/>
    <w:unhideWhenUsed/>
    <w:rsid w:val="00E02A2F"/>
    <w:pPr>
      <w:pBdr>
        <w:top w:val="single" w:sz="2" w:space="10" w:color="E30918"/>
        <w:left w:val="single" w:sz="2" w:space="10" w:color="E30918"/>
        <w:bottom w:val="single" w:sz="2" w:space="10" w:color="E30918"/>
        <w:right w:val="single" w:sz="2" w:space="10" w:color="E30918"/>
      </w:pBdr>
      <w:ind w:left="1152" w:right="1152"/>
    </w:pPr>
    <w:rPr>
      <w:rFonts w:asciiTheme="minorHAnsi" w:eastAsiaTheme="minorEastAsia" w:hAnsiTheme="minorHAnsi"/>
      <w:i/>
      <w:iCs/>
      <w:color w:val="E30918"/>
    </w:rPr>
  </w:style>
  <w:style w:type="paragraph" w:customStyle="1" w:styleId="BulletPoints">
    <w:name w:val="Bullet Points"/>
    <w:basedOn w:val="Normal"/>
    <w:qFormat/>
    <w:rsid w:val="00E02A2F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E02A2F"/>
    <w:rPr>
      <w:b/>
      <w:bCs/>
      <w:szCs w:val="20"/>
    </w:rPr>
  </w:style>
  <w:style w:type="paragraph" w:customStyle="1" w:styleId="ContentsHeading1">
    <w:name w:val="Contents Heading 1"/>
    <w:basedOn w:val="Normal"/>
    <w:qFormat/>
    <w:rsid w:val="00E02A2F"/>
    <w:pPr>
      <w:pBdr>
        <w:bottom w:val="single" w:sz="4" w:space="4" w:color="E30618"/>
      </w:pBdr>
      <w:spacing w:after="480" w:line="240" w:lineRule="auto"/>
      <w:contextualSpacing/>
    </w:pPr>
    <w:rPr>
      <w:rFonts w:ascii="Jotia" w:eastAsiaTheme="majorEastAsia" w:hAnsi="Jotia" w:cstheme="majorBidi"/>
      <w:b/>
      <w:color w:val="E30918"/>
      <w:spacing w:val="-10"/>
      <w:kern w:val="28"/>
      <w:sz w:val="56"/>
      <w:szCs w:val="56"/>
      <w:u w:color="F04E45"/>
      <w:lang w:val="en-US"/>
    </w:rPr>
  </w:style>
  <w:style w:type="paragraph" w:customStyle="1" w:styleId="CoverTitle1">
    <w:name w:val="Cover Title 1"/>
    <w:rsid w:val="00E02A2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6" w:lineRule="auto"/>
      <w:ind w:left="23"/>
    </w:pPr>
    <w:rPr>
      <w:rFonts w:ascii="Jotia" w:eastAsia="Arial Unicode MS" w:hAnsi="Jotia" w:cs="Arial Unicode MS"/>
      <w:sz w:val="40"/>
      <w:szCs w:val="20"/>
      <w:u w:color="A7A9AC"/>
      <w:bdr w:val="nil"/>
      <w:lang w:val="en-US" w:eastAsia="de-DE"/>
    </w:rPr>
  </w:style>
  <w:style w:type="paragraph" w:customStyle="1" w:styleId="CoverTitle2">
    <w:name w:val="Cover Title 2"/>
    <w:basedOn w:val="Normal"/>
    <w:qFormat/>
    <w:rsid w:val="00E02A2F"/>
    <w:pPr>
      <w:spacing w:after="0" w:line="240" w:lineRule="auto"/>
      <w:contextualSpacing/>
    </w:pPr>
    <w:rPr>
      <w:rFonts w:ascii="Jotia" w:eastAsiaTheme="majorEastAsia" w:hAnsi="Jotia" w:cstheme="majorBidi"/>
      <w:b/>
      <w:caps/>
      <w:color w:val="E30618"/>
      <w:spacing w:val="-10"/>
      <w:kern w:val="28"/>
      <w:sz w:val="96"/>
      <w:szCs w:val="96"/>
    </w:rPr>
  </w:style>
  <w:style w:type="character" w:styleId="Emphasis">
    <w:name w:val="Emphasis"/>
    <w:uiPriority w:val="20"/>
    <w:qFormat/>
    <w:rsid w:val="00E02A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02A2F"/>
    <w:rPr>
      <w:color w:val="7F7F7F" w:themeColor="text1" w:themeTint="80"/>
      <w:u w:val="single"/>
    </w:rPr>
  </w:style>
  <w:style w:type="character" w:styleId="FootnoteReference">
    <w:name w:val="footnote reference"/>
    <w:uiPriority w:val="99"/>
    <w:rsid w:val="00E02A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02A2F"/>
    <w:pPr>
      <w:spacing w:before="200"/>
    </w:pPr>
    <w:rPr>
      <w:rFonts w:ascii="Calibri" w:eastAsia="Times New Roman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2A2F"/>
    <w:rPr>
      <w:rFonts w:ascii="Calibri" w:eastAsia="Times New Roman" w:hAnsi="Calibri" w:cs="Times New Roman"/>
      <w:sz w:val="20"/>
      <w:szCs w:val="20"/>
      <w:lang w:eastAsia="en-AU"/>
    </w:rPr>
  </w:style>
  <w:style w:type="table" w:customStyle="1" w:styleId="Griffithstyle">
    <w:name w:val="Griffith style"/>
    <w:basedOn w:val="TableNormal"/>
    <w:uiPriority w:val="99"/>
    <w:rsid w:val="00E02A2F"/>
    <w:rPr>
      <w:sz w:val="22"/>
      <w:szCs w:val="22"/>
      <w:lang w:eastAsia="en-AU"/>
    </w:rPr>
    <w:tblPr>
      <w:tblStyleRow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Yu Gothic Light" w:hAnsi="Yu Gothic Light"/>
        <w:b w:val="0"/>
        <w:i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0919"/>
      </w:tcPr>
    </w:tblStylePr>
    <w:tblStylePr w:type="lastRow"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</w:tcBorders>
      </w:tcPr>
    </w:tblStylePr>
    <w:tblStylePr w:type="band1Horz">
      <w:tblPr/>
      <w:tcPr>
        <w:tcBorders>
          <w:insideH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</w:tcBorders>
      </w:tcPr>
    </w:tblStylePr>
  </w:style>
  <w:style w:type="table" w:customStyle="1" w:styleId="Griffithstyle2">
    <w:name w:val="Griffith style 2"/>
    <w:basedOn w:val="TableNormal"/>
    <w:uiPriority w:val="99"/>
    <w:rsid w:val="00E02A2F"/>
    <w:rPr>
      <w:sz w:val="22"/>
      <w:szCs w:val="22"/>
      <w:lang w:eastAsia="en-AU"/>
    </w:r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tcBorders>
          <w:insideH w:val="single" w:sz="4" w:space="0" w:color="E30919"/>
          <w:insideV w:val="single" w:sz="4" w:space="0" w:color="E30919"/>
        </w:tcBorders>
        <w:shd w:val="clear" w:color="auto" w:fill="E30919"/>
      </w:tcPr>
    </w:tblStylePr>
  </w:style>
  <w:style w:type="character" w:customStyle="1" w:styleId="Heading1Char">
    <w:name w:val="Heading 1 Char"/>
    <w:link w:val="Heading1"/>
    <w:uiPriority w:val="9"/>
    <w:rsid w:val="00E3370E"/>
    <w:rPr>
      <w:rFonts w:ascii="Arial" w:eastAsiaTheme="majorEastAsia" w:hAnsi="Arial" w:cstheme="majorBidi"/>
      <w:b/>
      <w:color w:val="808080" w:themeColor="background1" w:themeShade="80"/>
      <w:sz w:val="32"/>
      <w:szCs w:val="36"/>
      <w:lang w:eastAsia="en-AU"/>
    </w:rPr>
  </w:style>
  <w:style w:type="paragraph" w:customStyle="1" w:styleId="Heading1White">
    <w:name w:val="Heading 1 (White)"/>
    <w:basedOn w:val="Normal"/>
    <w:qFormat/>
    <w:rsid w:val="00E02A2F"/>
    <w:rPr>
      <w:rFonts w:ascii="Jotia" w:hAnsi="Jotia"/>
      <w:b/>
      <w:bCs/>
      <w:color w:val="FFFFFF" w:themeColor="background1"/>
      <w:sz w:val="36"/>
    </w:rPr>
  </w:style>
  <w:style w:type="character" w:customStyle="1" w:styleId="Heading2Char">
    <w:name w:val="Heading 2 Char"/>
    <w:link w:val="Heading2"/>
    <w:uiPriority w:val="9"/>
    <w:rsid w:val="00D86597"/>
    <w:rPr>
      <w:rFonts w:ascii="Copernicus Medium" w:eastAsiaTheme="majorEastAsia" w:hAnsi="Copernicus Medium" w:cstheme="majorBidi"/>
      <w:color w:val="E30918"/>
      <w:sz w:val="28"/>
      <w:szCs w:val="26"/>
      <w:lang w:eastAsia="en-AU"/>
    </w:rPr>
  </w:style>
  <w:style w:type="character" w:customStyle="1" w:styleId="Heading3Char">
    <w:name w:val="Heading 3 Char"/>
    <w:link w:val="Heading3"/>
    <w:uiPriority w:val="9"/>
    <w:rsid w:val="00503A3B"/>
    <w:rPr>
      <w:rFonts w:ascii="Foundry Sterling Book" w:eastAsia="Times New Roman" w:hAnsi="Foundry Sterling Book" w:cstheme="majorBidi"/>
      <w:color w:val="E30918"/>
      <w:szCs w:val="26"/>
      <w:lang w:eastAsia="en-GB"/>
    </w:rPr>
  </w:style>
  <w:style w:type="character" w:customStyle="1" w:styleId="Heading4Char">
    <w:name w:val="Heading 4 Char"/>
    <w:link w:val="Heading4"/>
    <w:uiPriority w:val="9"/>
    <w:rsid w:val="00DC4670"/>
    <w:rPr>
      <w:rFonts w:ascii="Foundry Sterling Book" w:hAnsi="Foundry Sterling Book" w:cs="Arial"/>
      <w:b/>
      <w:sz w:val="20"/>
      <w:szCs w:val="22"/>
      <w:lang w:eastAsia="en-AU"/>
    </w:rPr>
  </w:style>
  <w:style w:type="character" w:customStyle="1" w:styleId="Heading5Char">
    <w:name w:val="Heading 5 Char"/>
    <w:link w:val="Heading5"/>
    <w:uiPriority w:val="9"/>
    <w:rsid w:val="00E02A2F"/>
    <w:rPr>
      <w:rFonts w:ascii="FoundrySterling-Book" w:eastAsiaTheme="majorEastAsia" w:hAnsi="FoundrySterling-Book" w:cstheme="majorBidi"/>
      <w:b/>
      <w:sz w:val="20"/>
      <w:szCs w:val="22"/>
      <w:lang w:eastAsia="en-AU"/>
    </w:rPr>
  </w:style>
  <w:style w:type="character" w:customStyle="1" w:styleId="Heading6Char">
    <w:name w:val="Heading 6 Char"/>
    <w:link w:val="Heading6"/>
    <w:uiPriority w:val="9"/>
    <w:rsid w:val="00E02A2F"/>
    <w:rPr>
      <w:rFonts w:ascii="FoundrySterling-Book" w:eastAsiaTheme="majorEastAsia" w:hAnsi="FoundrySterling-Book" w:cstheme="majorBidi"/>
      <w:sz w:val="20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E02A2F"/>
    <w:rPr>
      <w:rFonts w:ascii="FoundrySterling-Book" w:eastAsiaTheme="minorEastAsia" w:hAnsi="FoundrySterling-Book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E02A2F"/>
    <w:rPr>
      <w:rFonts w:ascii="FoundrySterling-Book" w:eastAsiaTheme="minorEastAsia" w:hAnsi="FoundrySterling-Book"/>
      <w:i/>
      <w:iCs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E02A2F"/>
    <w:rPr>
      <w:rFonts w:ascii="FoundrySterling-Book" w:eastAsiaTheme="majorEastAsia" w:hAnsi="FoundrySterling-Book" w:cstheme="majorBidi"/>
      <w:b/>
      <w:sz w:val="22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E02A2F"/>
    <w:rPr>
      <w:color w:val="E30918"/>
      <w:u w:val="single"/>
    </w:rPr>
  </w:style>
  <w:style w:type="character" w:styleId="IntenseEmphasis">
    <w:name w:val="Intense Emphasis"/>
    <w:basedOn w:val="Emphasis"/>
    <w:uiPriority w:val="21"/>
    <w:qFormat/>
    <w:rsid w:val="00E02A2F"/>
    <w:rPr>
      <w:b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2F"/>
    <w:pPr>
      <w:numPr>
        <w:ilvl w:val="1"/>
      </w:numPr>
    </w:pPr>
    <w:rPr>
      <w:b/>
      <w:i/>
      <w:iCs/>
      <w:spacing w:val="15"/>
      <w:sz w:val="18"/>
      <w:szCs w:val="24"/>
    </w:rPr>
  </w:style>
  <w:style w:type="character" w:customStyle="1" w:styleId="SubtitleChar">
    <w:name w:val="Subtitle Char"/>
    <w:link w:val="Subtitle"/>
    <w:uiPriority w:val="11"/>
    <w:rsid w:val="00E02A2F"/>
    <w:rPr>
      <w:rFonts w:ascii="FoundrySterling-Book" w:hAnsi="FoundrySterling-Book"/>
      <w:b/>
      <w:i/>
      <w:iCs/>
      <w:spacing w:val="15"/>
      <w:sz w:val="18"/>
      <w:lang w:eastAsia="en-AU"/>
    </w:rPr>
  </w:style>
  <w:style w:type="paragraph" w:styleId="IntenseQuote">
    <w:name w:val="Intense Quote"/>
    <w:basedOn w:val="Subtitle"/>
    <w:next w:val="Normal"/>
    <w:link w:val="IntenseQuoteChar"/>
    <w:uiPriority w:val="30"/>
    <w:qFormat/>
    <w:rsid w:val="00E02A2F"/>
  </w:style>
  <w:style w:type="character" w:customStyle="1" w:styleId="IntenseQuoteChar">
    <w:name w:val="Intense Quote Char"/>
    <w:basedOn w:val="DefaultParagraphFont"/>
    <w:link w:val="IntenseQuote"/>
    <w:uiPriority w:val="30"/>
    <w:rsid w:val="00E02A2F"/>
    <w:rPr>
      <w:rFonts w:ascii="FoundrySterling-Book" w:hAnsi="FoundrySterling-Book"/>
      <w:b/>
      <w:i/>
      <w:iCs/>
      <w:spacing w:val="15"/>
      <w:sz w:val="18"/>
      <w:lang w:eastAsia="en-AU"/>
    </w:rPr>
  </w:style>
  <w:style w:type="character" w:styleId="IntenseReference">
    <w:name w:val="Intense Reference"/>
    <w:uiPriority w:val="32"/>
    <w:qFormat/>
    <w:rsid w:val="00E02A2F"/>
    <w:rPr>
      <w:b/>
      <w:bCs/>
      <w:smallCaps/>
      <w:color w:val="E30918"/>
      <w:spacing w:val="5"/>
      <w:u w:val="single"/>
    </w:rPr>
  </w:style>
  <w:style w:type="paragraph" w:customStyle="1" w:styleId="IntroCopy">
    <w:name w:val="Intro Copy"/>
    <w:basedOn w:val="Normal"/>
    <w:qFormat/>
    <w:rsid w:val="00E02A2F"/>
    <w:rPr>
      <w:rFonts w:ascii="Foundry Sterling Demi" w:hAnsi="Foundry Sterling Demi"/>
      <w:b/>
      <w:bCs/>
      <w:color w:val="E30918"/>
    </w:rPr>
  </w:style>
  <w:style w:type="character" w:customStyle="1" w:styleId="Mention1">
    <w:name w:val="Mention1"/>
    <w:basedOn w:val="DefaultParagraphFont"/>
    <w:uiPriority w:val="99"/>
    <w:semiHidden/>
    <w:unhideWhenUsed/>
    <w:rsid w:val="00E02A2F"/>
    <w:rPr>
      <w:color w:val="E30918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E02A2F"/>
    <w:rPr>
      <w:rFonts w:ascii="FoundrySterling-Book" w:hAnsi="FoundrySterling-Book"/>
      <w:sz w:val="20"/>
      <w:szCs w:val="22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02A2F"/>
    <w:rPr>
      <w:rFonts w:ascii="FoundrySterling-Book" w:hAnsi="FoundrySterling-Book"/>
      <w:sz w:val="20"/>
      <w:szCs w:val="22"/>
      <w:lang w:eastAsia="en-AU"/>
    </w:rPr>
  </w:style>
  <w:style w:type="paragraph" w:customStyle="1" w:styleId="NormalWhite">
    <w:name w:val="Normal (White)"/>
    <w:basedOn w:val="Normal"/>
    <w:qFormat/>
    <w:rsid w:val="00E02A2F"/>
    <w:rPr>
      <w:color w:val="FFFFFF" w:themeColor="background1"/>
      <w:u w:color="F04E45"/>
    </w:rPr>
  </w:style>
  <w:style w:type="paragraph" w:customStyle="1" w:styleId="Numberedlist">
    <w:name w:val="Numbered list"/>
    <w:basedOn w:val="Normal"/>
    <w:qFormat/>
    <w:rsid w:val="00E02A2F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E02A2F"/>
    <w:rPr>
      <w:rFonts w:ascii="FoundrySterling-Book" w:hAnsi="FoundrySterling-Book"/>
      <w:b w:val="0"/>
      <w:bCs w:val="0"/>
      <w:i w:val="0"/>
      <w:iCs w:val="0"/>
      <w:color w:val="808080" w:themeColor="background1" w:themeShade="80"/>
      <w:sz w:val="18"/>
    </w:rPr>
  </w:style>
  <w:style w:type="table" w:styleId="PlainTable3">
    <w:name w:val="Plain Table 3"/>
    <w:basedOn w:val="TableNormal"/>
    <w:uiPriority w:val="43"/>
    <w:rsid w:val="00E02A2F"/>
    <w:rPr>
      <w:sz w:val="22"/>
      <w:szCs w:val="22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02A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02A2F"/>
    <w:rPr>
      <w:rFonts w:ascii="FoundrySterling-Book" w:hAnsi="FoundrySterling-Book"/>
      <w:i/>
      <w:iCs/>
      <w:color w:val="000000" w:themeColor="text1"/>
      <w:sz w:val="20"/>
      <w:szCs w:val="22"/>
      <w:lang w:eastAsia="en-AU"/>
    </w:rPr>
  </w:style>
  <w:style w:type="paragraph" w:customStyle="1" w:styleId="QuoteGrey">
    <w:name w:val="Quote (Grey)"/>
    <w:basedOn w:val="Normal"/>
    <w:rsid w:val="00E02A2F"/>
    <w:pPr>
      <w:pBdr>
        <w:bottom w:val="single" w:sz="2" w:space="12" w:color="808080" w:themeColor="background1" w:themeShade="80"/>
      </w:pBdr>
      <w:spacing w:after="480" w:line="360" w:lineRule="auto"/>
    </w:pPr>
    <w:rPr>
      <w:rFonts w:ascii="Copernicus Medium" w:hAnsi="Copernicus Medium"/>
      <w:i/>
      <w:iCs/>
      <w:color w:val="808080" w:themeColor="background1" w:themeShade="80"/>
      <w:sz w:val="22"/>
    </w:rPr>
  </w:style>
  <w:style w:type="character" w:styleId="Strong">
    <w:name w:val="Strong"/>
    <w:basedOn w:val="DefaultParagraphFont"/>
    <w:uiPriority w:val="22"/>
    <w:qFormat/>
    <w:rsid w:val="00E02A2F"/>
    <w:rPr>
      <w:rFonts w:ascii="Foundry Sterling Demi" w:hAnsi="Foundry Sterling Demi"/>
      <w:b/>
      <w:bCs/>
    </w:rPr>
  </w:style>
  <w:style w:type="character" w:styleId="SubtleEmphasis">
    <w:name w:val="Subtle Emphasis"/>
    <w:uiPriority w:val="19"/>
    <w:qFormat/>
    <w:rsid w:val="00E02A2F"/>
    <w:rPr>
      <w:i/>
      <w:iCs/>
      <w:color w:val="808080" w:themeColor="text1" w:themeTint="7F"/>
    </w:rPr>
  </w:style>
  <w:style w:type="character" w:styleId="SubtleReference">
    <w:name w:val="Subtle Reference"/>
    <w:uiPriority w:val="31"/>
    <w:qFormat/>
    <w:rsid w:val="00E02A2F"/>
    <w:rPr>
      <w:smallCaps/>
      <w:color w:val="E30918"/>
      <w:u w:val="single"/>
    </w:rPr>
  </w:style>
  <w:style w:type="table" w:styleId="TableGrid">
    <w:name w:val="Table Grid"/>
    <w:basedOn w:val="TableNormal"/>
    <w:uiPriority w:val="59"/>
    <w:rsid w:val="00E02A2F"/>
    <w:rPr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2A2F"/>
    <w:rPr>
      <w:sz w:val="22"/>
      <w:szCs w:val="22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aliases w:val="Title Table"/>
    <w:basedOn w:val="Heading5"/>
    <w:next w:val="Normal"/>
    <w:link w:val="TitleChar"/>
    <w:uiPriority w:val="10"/>
    <w:qFormat/>
    <w:rsid w:val="00E02A2F"/>
    <w:pPr>
      <w:spacing w:before="120" w:after="0" w:line="240" w:lineRule="auto"/>
      <w:contextualSpacing/>
    </w:pPr>
    <w:rPr>
      <w:b w:val="0"/>
      <w:spacing w:val="-10"/>
      <w:kern w:val="28"/>
      <w:szCs w:val="56"/>
    </w:rPr>
  </w:style>
  <w:style w:type="character" w:customStyle="1" w:styleId="TitleChar">
    <w:name w:val="Title Char"/>
    <w:aliases w:val="Title Table Char"/>
    <w:basedOn w:val="DefaultParagraphFont"/>
    <w:link w:val="Title"/>
    <w:uiPriority w:val="10"/>
    <w:rsid w:val="00E02A2F"/>
    <w:rPr>
      <w:rFonts w:ascii="FoundrySterling-Book" w:eastAsiaTheme="majorEastAsia" w:hAnsi="FoundrySterling-Book" w:cstheme="majorBidi"/>
      <w:spacing w:val="-10"/>
      <w:kern w:val="28"/>
      <w:sz w:val="20"/>
      <w:szCs w:val="56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E02A2F"/>
    <w:pPr>
      <w:tabs>
        <w:tab w:val="left" w:pos="600"/>
        <w:tab w:val="right" w:leader="dot" w:pos="10194"/>
      </w:tabs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A2F"/>
    <w:pPr>
      <w:spacing w:before="120" w:after="0"/>
      <w:ind w:left="200"/>
    </w:pPr>
    <w:rPr>
      <w:rFonts w:asciiTheme="minorHAnsi" w:hAnsi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A2F"/>
    <w:pPr>
      <w:spacing w:after="0"/>
      <w:ind w:left="4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A2F"/>
    <w:pPr>
      <w:spacing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02A2F"/>
    <w:pPr>
      <w:spacing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02A2F"/>
    <w:pPr>
      <w:spacing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02A2F"/>
    <w:pPr>
      <w:spacing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02A2F"/>
    <w:pPr>
      <w:spacing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02A2F"/>
    <w:pPr>
      <w:spacing w:after="0"/>
      <w:ind w:left="16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02A2F"/>
    <w:pPr>
      <w:keepLines w:val="0"/>
      <w:spacing w:before="240" w:after="60"/>
      <w:outlineLvl w:val="9"/>
    </w:pPr>
    <w:rPr>
      <w:rFonts w:asciiTheme="majorHAnsi" w:hAnsiTheme="majorHAnsi"/>
      <w:caps/>
      <w:color w:val="auto"/>
      <w:kern w:val="32"/>
      <w:szCs w:val="32"/>
    </w:rPr>
  </w:style>
  <w:style w:type="character" w:styleId="UnresolvedMention">
    <w:name w:val="Unresolved Mention"/>
    <w:basedOn w:val="DefaultParagraphFont"/>
    <w:uiPriority w:val="99"/>
    <w:rsid w:val="0013141E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"/>
    <w:unhideWhenUsed/>
    <w:qFormat/>
    <w:rsid w:val="00BF3090"/>
    <w:pPr>
      <w:spacing w:before="120" w:after="120" w:line="312" w:lineRule="auto"/>
    </w:pPr>
    <w:rPr>
      <w:rFonts w:asciiTheme="minorHAnsi" w:hAnsiTheme="minorHAnsi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5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3B"/>
    <w:rPr>
      <w:rFonts w:ascii="FoundrySterling-Book" w:hAnsi="FoundrySterling-Book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3B"/>
    <w:rPr>
      <w:rFonts w:ascii="FoundrySterling-Book" w:hAnsi="FoundrySterling-Book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9B503B"/>
    <w:rPr>
      <w:rFonts w:ascii="FoundrySterling-Book" w:hAnsi="FoundrySterling-Book"/>
      <w:sz w:val="20"/>
      <w:szCs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E0607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84031E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sz w:val="22"/>
      <w:lang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4031E"/>
    <w:rPr>
      <w:rFonts w:ascii="Foundry Sterling Book" w:eastAsia="Foundry Sterling Book" w:hAnsi="Foundry Sterling Book" w:cs="Foundry Sterling Book"/>
      <w:sz w:val="22"/>
      <w:szCs w:val="22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8403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761721\Downloads\Polic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f285a7-e13a-44fd-a689-87ff1aa3a3ac">
      <UserInfo>
        <DisplayName>Scott Burnell</DisplayName>
        <AccountId>26</AccountId>
        <AccountType/>
      </UserInfo>
    </SharedWithUsers>
    <Hyperlink xmlns="8d7e12aa-5664-4f26-8e77-25c66640efcd">
      <Url xsi:nil="true"/>
      <Description xsi:nil="true"/>
    </Hyper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1FED71-44B1-401F-8D93-5D96FC42A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66913-9EF4-471A-BDC3-F97A9EA42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F7AD6-2D24-452C-BA2D-4C1DD94A6C30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8d7e12aa-5664-4f26-8e77-25c66640efcd"/>
    <ds:schemaRef ds:uri="82f285a7-e13a-44fd-a689-87ff1aa3a3a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83DEBF-D149-4F6B-ABF3-2A2E78F2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statement template.dotx</Template>
  <TotalTime>1</TotalTime>
  <Pages>6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template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template</dc:title>
  <dc:subject/>
  <dc:creator>soeadmin</dc:creator>
  <cp:keywords/>
  <dc:description/>
  <cp:lastModifiedBy>Daniel Shelley</cp:lastModifiedBy>
  <cp:revision>2</cp:revision>
  <cp:lastPrinted>2020-05-22T00:32:00Z</cp:lastPrinted>
  <dcterms:created xsi:type="dcterms:W3CDTF">2020-08-05T03:12:00Z</dcterms:created>
  <dcterms:modified xsi:type="dcterms:W3CDTF">2020-08-05T03:12:00Z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  <property fmtid="{D5CDD505-2E9C-101B-9397-08002B2CF9AE}" pid="3" name="_dlc_DocIdItemGuid">
    <vt:lpwstr>dd588fc7-1f5e-4f5d-a518-7c561fd9fc42</vt:lpwstr>
  </property>
  <property fmtid="{D5CDD505-2E9C-101B-9397-08002B2CF9AE}" pid="4" name="resourcetype">
    <vt:lpwstr>850</vt:lpwstr>
  </property>
  <property fmtid="{D5CDD505-2E9C-101B-9397-08002B2CF9AE}" pid="5" name="policysummary">
    <vt:lpwstr>This is the Griffith University template for policies. This template should be used in conjunction with the Policy Governance Policy and the Policy Governance Procedure.</vt:lpwstr>
  </property>
  <property fmtid="{D5CDD505-2E9C-101B-9397-08002B2CF9AE}" pid="6" name="Order">
    <vt:r8>2200</vt:r8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e509630521274583bbfe889d810a3e9e">
    <vt:lpwstr>Public|40058628-4222-4f37-b062-f3fb9daaccf8</vt:lpwstr>
  </property>
</Properties>
</file>